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C163" w14:textId="77777777" w:rsidR="0023361B" w:rsidRDefault="0023361B" w:rsidP="0023361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METİN ÖZDAMARLAR</w:t>
      </w:r>
    </w:p>
    <w:p w14:paraId="157FA8C4" w14:textId="77777777" w:rsidR="0023361B" w:rsidRDefault="0023361B" w:rsidP="0023361B">
      <w:pPr>
        <w:rPr>
          <w:rFonts w:ascii="Calibri" w:hAnsi="Calibri" w:cs="Calibri"/>
          <w:b/>
          <w:bCs/>
          <w:sz w:val="22"/>
          <w:szCs w:val="22"/>
        </w:rPr>
      </w:pPr>
    </w:p>
    <w:p w14:paraId="5D7A2AB6" w14:textId="77777777" w:rsidR="0023361B" w:rsidRDefault="0023361B" w:rsidP="0023361B">
      <w:pPr>
        <w:rPr>
          <w:rFonts w:ascii="Calibri" w:hAnsi="Calibri" w:cs="Calibri"/>
          <w:sz w:val="22"/>
          <w:szCs w:val="22"/>
        </w:rPr>
      </w:pPr>
      <w:r w:rsidRPr="002566E5">
        <w:rPr>
          <w:rFonts w:ascii="Calibri" w:hAnsi="Calibri" w:cs="Calibri"/>
          <w:b/>
          <w:bCs/>
          <w:sz w:val="22"/>
          <w:szCs w:val="22"/>
        </w:rPr>
        <w:t>EĞİTİM ADI</w:t>
      </w:r>
      <w:r w:rsidRPr="002566E5">
        <w:rPr>
          <w:rFonts w:ascii="Calibri" w:hAnsi="Calibri" w:cs="Calibri"/>
          <w:sz w:val="22"/>
          <w:szCs w:val="22"/>
        </w:rPr>
        <w:t>: OKULLARDA SOSYAL SORUMLULUK PROJELERİ</w:t>
      </w:r>
    </w:p>
    <w:p w14:paraId="32C57B35" w14:textId="77777777" w:rsidR="0023361B" w:rsidRPr="002566E5" w:rsidRDefault="0023361B" w:rsidP="0023361B">
      <w:pPr>
        <w:pStyle w:val="NormalWeb"/>
        <w:textAlignment w:val="baseline"/>
        <w:rPr>
          <w:rFonts w:ascii="Calibri" w:hAnsi="Calibri" w:cs="Calibri"/>
          <w:color w:val="1A1A1A"/>
          <w:sz w:val="22"/>
          <w:szCs w:val="22"/>
        </w:rPr>
      </w:pPr>
      <w:r w:rsidRPr="002566E5">
        <w:rPr>
          <w:rFonts w:ascii="Calibri" w:hAnsi="Calibri" w:cs="Calibri"/>
          <w:b/>
          <w:bCs/>
          <w:sz w:val="22"/>
          <w:szCs w:val="22"/>
        </w:rPr>
        <w:t>EĞİTİMİN AMACI:</w:t>
      </w:r>
      <w:r w:rsidRPr="002566E5">
        <w:rPr>
          <w:rFonts w:ascii="Calibri" w:hAnsi="Calibri" w:cs="Calibri"/>
          <w:color w:val="1A1A1A"/>
          <w:sz w:val="22"/>
          <w:szCs w:val="22"/>
        </w:rPr>
        <w:t xml:space="preserve"> </w:t>
      </w:r>
    </w:p>
    <w:p w14:paraId="5D147A17" w14:textId="77777777" w:rsidR="0023361B" w:rsidRPr="002566E5" w:rsidRDefault="0023361B" w:rsidP="0023361B">
      <w:pPr>
        <w:pStyle w:val="NormalWeb"/>
        <w:textAlignment w:val="baseline"/>
        <w:rPr>
          <w:rFonts w:ascii="Calibri" w:hAnsi="Calibri" w:cs="Calibri"/>
          <w:color w:val="1A1A1A"/>
          <w:sz w:val="22"/>
          <w:szCs w:val="22"/>
        </w:rPr>
      </w:pPr>
      <w:r w:rsidRPr="002566E5">
        <w:rPr>
          <w:rFonts w:ascii="Calibri" w:hAnsi="Calibri" w:cs="Calibri"/>
          <w:color w:val="1A1A1A"/>
          <w:sz w:val="22"/>
          <w:szCs w:val="22"/>
        </w:rPr>
        <w:t xml:space="preserve">Sosyal sorumluluk projeleri, toplumsal birlikteliği, yardımlaşma ve dayanışmayı, kaynaşmayı artıran önemli bir araçtır. Okullar bu projelerin en iyi uygulanabileceği alanlardır. Bu eğitimin amaçları şunlardır:  </w:t>
      </w:r>
    </w:p>
    <w:p w14:paraId="759CBC63" w14:textId="77777777" w:rsidR="0023361B" w:rsidRPr="002566E5" w:rsidRDefault="0023361B" w:rsidP="0023361B">
      <w:pPr>
        <w:pStyle w:val="NormalWeb"/>
        <w:numPr>
          <w:ilvl w:val="0"/>
          <w:numId w:val="3"/>
        </w:numPr>
        <w:textAlignment w:val="baseline"/>
        <w:rPr>
          <w:rFonts w:ascii="Calibri" w:hAnsi="Calibri" w:cs="Calibri"/>
          <w:color w:val="1A1A1A"/>
          <w:sz w:val="22"/>
          <w:szCs w:val="22"/>
        </w:rPr>
      </w:pPr>
      <w:r w:rsidRPr="002566E5">
        <w:rPr>
          <w:rFonts w:ascii="Calibri" w:hAnsi="Calibri" w:cs="Calibri"/>
          <w:color w:val="1A1A1A"/>
          <w:sz w:val="22"/>
          <w:szCs w:val="22"/>
        </w:rPr>
        <w:t>Eğitim, sağlık, çevre koruma gibi alanlarda gerçekleştirilen faaliyetlerle toplumsal sorunlara çözüm sunmak</w:t>
      </w:r>
    </w:p>
    <w:p w14:paraId="18F421B8" w14:textId="77777777" w:rsidR="0023361B" w:rsidRPr="002566E5" w:rsidRDefault="0023361B" w:rsidP="0023361B">
      <w:pPr>
        <w:pStyle w:val="NormalWeb"/>
        <w:numPr>
          <w:ilvl w:val="0"/>
          <w:numId w:val="3"/>
        </w:numPr>
        <w:textAlignment w:val="baseline"/>
        <w:rPr>
          <w:rFonts w:ascii="Calibri" w:hAnsi="Calibri" w:cs="Calibri"/>
          <w:color w:val="1A1A1A"/>
          <w:sz w:val="22"/>
          <w:szCs w:val="22"/>
        </w:rPr>
      </w:pPr>
      <w:r w:rsidRPr="002566E5">
        <w:rPr>
          <w:rFonts w:ascii="Calibri" w:hAnsi="Calibri" w:cs="Calibri"/>
          <w:color w:val="3F3F3F"/>
          <w:sz w:val="22"/>
          <w:szCs w:val="22"/>
        </w:rPr>
        <w:t xml:space="preserve">Evrensel </w:t>
      </w:r>
      <w:proofErr w:type="spellStart"/>
      <w:r w:rsidRPr="002566E5">
        <w:rPr>
          <w:rFonts w:ascii="Calibri" w:hAnsi="Calibri" w:cs="Calibri"/>
          <w:color w:val="3F3F3F"/>
          <w:sz w:val="22"/>
          <w:szCs w:val="22"/>
        </w:rPr>
        <w:t>değerlerin</w:t>
      </w:r>
      <w:proofErr w:type="spellEnd"/>
      <w:r w:rsidRPr="002566E5">
        <w:rPr>
          <w:rFonts w:ascii="Calibri" w:hAnsi="Calibri" w:cs="Calibri"/>
          <w:color w:val="3F3F3F"/>
          <w:sz w:val="22"/>
          <w:szCs w:val="22"/>
        </w:rPr>
        <w:t xml:space="preserve"> paylaşımını sağlayarak</w:t>
      </w:r>
      <w:r w:rsidRPr="002566E5">
        <w:rPr>
          <w:rFonts w:ascii="Calibri" w:hAnsi="Calibri" w:cs="Calibri"/>
          <w:color w:val="1A1A1A"/>
          <w:sz w:val="22"/>
          <w:szCs w:val="22"/>
        </w:rPr>
        <w:t xml:space="preserve"> toplumun yaşam kalitesini artırmak</w:t>
      </w:r>
    </w:p>
    <w:p w14:paraId="68BE5E24" w14:textId="77777777" w:rsidR="0023361B" w:rsidRPr="002566E5" w:rsidRDefault="0023361B" w:rsidP="0023361B">
      <w:pPr>
        <w:pStyle w:val="NormalWeb"/>
        <w:numPr>
          <w:ilvl w:val="0"/>
          <w:numId w:val="3"/>
        </w:numPr>
        <w:textAlignment w:val="baseline"/>
        <w:rPr>
          <w:rFonts w:ascii="Calibri" w:hAnsi="Calibri" w:cs="Calibri"/>
          <w:color w:val="1A1A1A"/>
          <w:sz w:val="22"/>
          <w:szCs w:val="22"/>
        </w:rPr>
      </w:pPr>
      <w:r w:rsidRPr="002566E5">
        <w:rPr>
          <w:rFonts w:ascii="Calibri" w:hAnsi="Calibri" w:cs="Calibri"/>
          <w:color w:val="1A1A1A"/>
          <w:sz w:val="22"/>
          <w:szCs w:val="22"/>
        </w:rPr>
        <w:t>Öğrencilerin kendilerini geliştirmeleri ve geliştirmeleri temelinde empati, duyarlılık, sorumluluk, iyilik, paylaşım gibi değer ve paylaşımların artırılmasını sağlamak</w:t>
      </w:r>
    </w:p>
    <w:p w14:paraId="6A2E8429" w14:textId="77777777" w:rsidR="0023361B" w:rsidRPr="002566E5" w:rsidRDefault="0023361B" w:rsidP="0023361B">
      <w:pPr>
        <w:pStyle w:val="NormalWeb"/>
        <w:numPr>
          <w:ilvl w:val="0"/>
          <w:numId w:val="3"/>
        </w:numPr>
        <w:textAlignment w:val="baseline"/>
        <w:rPr>
          <w:rFonts w:ascii="Calibri" w:hAnsi="Calibri" w:cs="Calibri"/>
          <w:color w:val="1A1A1A"/>
          <w:sz w:val="22"/>
          <w:szCs w:val="22"/>
        </w:rPr>
      </w:pPr>
      <w:r w:rsidRPr="002566E5">
        <w:rPr>
          <w:rFonts w:ascii="Calibri" w:hAnsi="Calibri" w:cs="Calibri"/>
          <w:color w:val="1A1A1A"/>
          <w:sz w:val="22"/>
          <w:szCs w:val="22"/>
        </w:rPr>
        <w:t>Öğrencileri ortak bir hedef etrafında birleştirmek</w:t>
      </w:r>
    </w:p>
    <w:p w14:paraId="1591071E" w14:textId="77777777" w:rsidR="0023361B" w:rsidRPr="002566E5" w:rsidRDefault="0023361B" w:rsidP="0023361B">
      <w:pPr>
        <w:pStyle w:val="NormalWeb"/>
        <w:numPr>
          <w:ilvl w:val="0"/>
          <w:numId w:val="3"/>
        </w:numPr>
        <w:textAlignment w:val="baseline"/>
        <w:rPr>
          <w:rFonts w:ascii="Calibri" w:hAnsi="Calibri" w:cs="Calibri"/>
          <w:color w:val="1A1A1A"/>
          <w:sz w:val="22"/>
          <w:szCs w:val="22"/>
        </w:rPr>
      </w:pPr>
      <w:r w:rsidRPr="002566E5">
        <w:rPr>
          <w:rFonts w:ascii="Calibri" w:hAnsi="Calibri" w:cs="Calibri"/>
          <w:color w:val="1A1A1A"/>
          <w:sz w:val="22"/>
          <w:szCs w:val="22"/>
        </w:rPr>
        <w:t>Toplumsal yaşamın iyileştirilmesi için deneyimlerin aktarılmasını sağlamak</w:t>
      </w:r>
    </w:p>
    <w:p w14:paraId="77CAC4CA" w14:textId="77777777" w:rsidR="0023361B" w:rsidRPr="002566E5" w:rsidRDefault="0023361B" w:rsidP="0023361B">
      <w:pPr>
        <w:pStyle w:val="NormalWeb"/>
        <w:numPr>
          <w:ilvl w:val="0"/>
          <w:numId w:val="3"/>
        </w:numPr>
        <w:textAlignment w:val="baseline"/>
        <w:rPr>
          <w:rFonts w:ascii="Calibri" w:hAnsi="Calibri" w:cs="Calibri"/>
          <w:color w:val="1A1A1A"/>
          <w:sz w:val="22"/>
          <w:szCs w:val="22"/>
        </w:rPr>
      </w:pPr>
      <w:r w:rsidRPr="002566E5">
        <w:rPr>
          <w:rFonts w:ascii="Calibri" w:hAnsi="Calibri" w:cs="Calibri"/>
          <w:color w:val="1A1A1A"/>
          <w:sz w:val="22"/>
          <w:szCs w:val="22"/>
        </w:rPr>
        <w:t>Toplumsal etkileşimi ve aidiyet bilincini artırmak</w:t>
      </w:r>
    </w:p>
    <w:p w14:paraId="38EC70BF" w14:textId="77777777" w:rsidR="0023361B" w:rsidRPr="002566E5" w:rsidRDefault="0023361B" w:rsidP="0023361B">
      <w:pPr>
        <w:pStyle w:val="NormalWeb"/>
        <w:numPr>
          <w:ilvl w:val="0"/>
          <w:numId w:val="3"/>
        </w:numPr>
        <w:textAlignment w:val="baseline"/>
        <w:rPr>
          <w:rFonts w:ascii="Calibri" w:hAnsi="Calibri" w:cs="Calibri"/>
          <w:color w:val="1A1A1A"/>
          <w:sz w:val="22"/>
          <w:szCs w:val="22"/>
        </w:rPr>
      </w:pPr>
      <w:proofErr w:type="spellStart"/>
      <w:r w:rsidRPr="002566E5">
        <w:rPr>
          <w:rFonts w:ascii="Calibri" w:hAnsi="Calibri" w:cs="Calibri"/>
          <w:color w:val="3F3F3F"/>
          <w:sz w:val="22"/>
          <w:szCs w:val="22"/>
        </w:rPr>
        <w:t>İyi</w:t>
      </w:r>
      <w:proofErr w:type="spellEnd"/>
      <w:r w:rsidRPr="002566E5">
        <w:rPr>
          <w:rFonts w:ascii="Calibri" w:hAnsi="Calibri" w:cs="Calibri"/>
          <w:color w:val="3F3F3F"/>
          <w:sz w:val="22"/>
          <w:szCs w:val="22"/>
        </w:rPr>
        <w:t xml:space="preserve"> yaşam koşullarına sahip, </w:t>
      </w:r>
      <w:proofErr w:type="spellStart"/>
      <w:r w:rsidRPr="002566E5">
        <w:rPr>
          <w:rFonts w:ascii="Calibri" w:hAnsi="Calibri" w:cs="Calibri"/>
          <w:color w:val="3F3F3F"/>
          <w:sz w:val="22"/>
          <w:szCs w:val="22"/>
        </w:rPr>
        <w:t>geleceğe</w:t>
      </w:r>
      <w:proofErr w:type="spellEnd"/>
      <w:r w:rsidRPr="002566E5">
        <w:rPr>
          <w:rFonts w:ascii="Calibri" w:hAnsi="Calibri" w:cs="Calibri"/>
          <w:color w:val="3F3F3F"/>
          <w:sz w:val="22"/>
          <w:szCs w:val="22"/>
        </w:rPr>
        <w:t xml:space="preserve"> umutla bakabilecek öğrencilerin yetiştirilmesine katkıda bulunmak</w:t>
      </w:r>
    </w:p>
    <w:p w14:paraId="61AE107F" w14:textId="77777777" w:rsidR="0023361B" w:rsidRPr="002566E5" w:rsidRDefault="0023361B" w:rsidP="0023361B">
      <w:pPr>
        <w:pStyle w:val="NormalWeb"/>
        <w:numPr>
          <w:ilvl w:val="0"/>
          <w:numId w:val="3"/>
        </w:numPr>
        <w:textAlignment w:val="baseline"/>
        <w:rPr>
          <w:rFonts w:ascii="Calibri" w:hAnsi="Calibri" w:cs="Calibri"/>
          <w:color w:val="1A1A1A"/>
          <w:sz w:val="22"/>
          <w:szCs w:val="22"/>
        </w:rPr>
      </w:pPr>
      <w:r w:rsidRPr="002566E5">
        <w:rPr>
          <w:rFonts w:ascii="Calibri" w:hAnsi="Calibri" w:cs="Calibri"/>
          <w:color w:val="3F3F3F"/>
          <w:sz w:val="22"/>
          <w:szCs w:val="22"/>
        </w:rPr>
        <w:t xml:space="preserve">Öğrencilerin yaşadıkları topluma, paylaştıkları </w:t>
      </w:r>
      <w:proofErr w:type="spellStart"/>
      <w:r w:rsidRPr="002566E5">
        <w:rPr>
          <w:rFonts w:ascii="Calibri" w:hAnsi="Calibri" w:cs="Calibri"/>
          <w:color w:val="3F3F3F"/>
          <w:sz w:val="22"/>
          <w:szCs w:val="22"/>
        </w:rPr>
        <w:t>dünyaya</w:t>
      </w:r>
      <w:proofErr w:type="spellEnd"/>
      <w:r w:rsidRPr="002566E5">
        <w:rPr>
          <w:rFonts w:ascii="Calibri" w:hAnsi="Calibri" w:cs="Calibri"/>
          <w:color w:val="3F3F3F"/>
          <w:sz w:val="22"/>
          <w:szCs w:val="22"/>
        </w:rPr>
        <w:t xml:space="preserve"> olan sorumluluklarını yerine getirmelerini sağlamak</w:t>
      </w:r>
    </w:p>
    <w:p w14:paraId="6DBBD26B" w14:textId="77777777" w:rsidR="0023361B" w:rsidRPr="002566E5" w:rsidRDefault="0023361B" w:rsidP="0023361B">
      <w:pPr>
        <w:rPr>
          <w:rFonts w:ascii="Calibri" w:hAnsi="Calibri" w:cs="Calibri"/>
          <w:b/>
          <w:bCs/>
          <w:sz w:val="22"/>
          <w:szCs w:val="22"/>
        </w:rPr>
      </w:pPr>
      <w:r w:rsidRPr="002566E5">
        <w:rPr>
          <w:rFonts w:ascii="Calibri" w:hAnsi="Calibri" w:cs="Calibri"/>
          <w:b/>
          <w:bCs/>
          <w:sz w:val="22"/>
          <w:szCs w:val="22"/>
        </w:rPr>
        <w:t xml:space="preserve">EĞİTİM İÇERİĞİ: </w:t>
      </w:r>
    </w:p>
    <w:p w14:paraId="59843D7E" w14:textId="77777777" w:rsidR="0023361B" w:rsidRPr="002566E5" w:rsidRDefault="0023361B" w:rsidP="0023361B">
      <w:pPr>
        <w:rPr>
          <w:rFonts w:ascii="Calibri" w:hAnsi="Calibri" w:cs="Calibri"/>
          <w:sz w:val="22"/>
          <w:szCs w:val="22"/>
        </w:rPr>
      </w:pPr>
    </w:p>
    <w:p w14:paraId="4137F6E5" w14:textId="77777777" w:rsidR="0023361B" w:rsidRPr="002566E5" w:rsidRDefault="0023361B" w:rsidP="0023361B">
      <w:pPr>
        <w:pStyle w:val="ListeParagraf"/>
        <w:numPr>
          <w:ilvl w:val="0"/>
          <w:numId w:val="4"/>
        </w:numPr>
        <w:rPr>
          <w:rFonts w:ascii="Calibri" w:hAnsi="Calibri" w:cs="Calibri"/>
          <w:i/>
          <w:iCs/>
          <w:sz w:val="22"/>
          <w:szCs w:val="22"/>
        </w:rPr>
      </w:pPr>
      <w:r w:rsidRPr="002566E5">
        <w:rPr>
          <w:rFonts w:ascii="Calibri" w:hAnsi="Calibri" w:cs="Calibri"/>
          <w:i/>
          <w:iCs/>
          <w:sz w:val="22"/>
          <w:szCs w:val="22"/>
        </w:rPr>
        <w:t>Sorumluluk</w:t>
      </w:r>
    </w:p>
    <w:p w14:paraId="1B078D27" w14:textId="77777777" w:rsidR="0023361B" w:rsidRPr="002566E5" w:rsidRDefault="0023361B" w:rsidP="0023361B">
      <w:pPr>
        <w:pStyle w:val="ListeParagraf"/>
        <w:numPr>
          <w:ilvl w:val="0"/>
          <w:numId w:val="4"/>
        </w:numPr>
        <w:rPr>
          <w:rFonts w:ascii="Calibri" w:hAnsi="Calibri" w:cs="Calibri"/>
          <w:i/>
          <w:iCs/>
          <w:sz w:val="22"/>
          <w:szCs w:val="22"/>
        </w:rPr>
      </w:pPr>
      <w:r w:rsidRPr="002566E5">
        <w:rPr>
          <w:rFonts w:ascii="Calibri" w:hAnsi="Calibri" w:cs="Calibri"/>
          <w:i/>
          <w:iCs/>
          <w:sz w:val="22"/>
          <w:szCs w:val="22"/>
        </w:rPr>
        <w:t>Okul Temelli Sosyal Sorumluluk Nedir?</w:t>
      </w:r>
    </w:p>
    <w:p w14:paraId="0BBEE278" w14:textId="77777777" w:rsidR="0023361B" w:rsidRPr="002566E5" w:rsidRDefault="0023361B" w:rsidP="0023361B">
      <w:pPr>
        <w:pStyle w:val="ListeParagraf"/>
        <w:numPr>
          <w:ilvl w:val="0"/>
          <w:numId w:val="4"/>
        </w:numPr>
        <w:rPr>
          <w:rFonts w:ascii="Calibri" w:hAnsi="Calibri" w:cs="Calibri"/>
          <w:i/>
          <w:iCs/>
          <w:sz w:val="22"/>
          <w:szCs w:val="22"/>
        </w:rPr>
      </w:pPr>
      <w:r w:rsidRPr="002566E5">
        <w:rPr>
          <w:rFonts w:ascii="Calibri" w:hAnsi="Calibri" w:cs="Calibri"/>
          <w:i/>
          <w:iCs/>
          <w:sz w:val="22"/>
          <w:szCs w:val="22"/>
        </w:rPr>
        <w:t>Okul Temelli Sosyal Sorumluluk Projeleri</w:t>
      </w:r>
    </w:p>
    <w:p w14:paraId="3502CC24" w14:textId="77777777" w:rsidR="0023361B" w:rsidRPr="002566E5" w:rsidRDefault="0023361B" w:rsidP="0023361B">
      <w:pPr>
        <w:pStyle w:val="ListeParagraf"/>
        <w:numPr>
          <w:ilvl w:val="0"/>
          <w:numId w:val="4"/>
        </w:numPr>
        <w:rPr>
          <w:rFonts w:ascii="Calibri" w:hAnsi="Calibri" w:cs="Calibri"/>
          <w:i/>
          <w:iCs/>
          <w:sz w:val="22"/>
          <w:szCs w:val="22"/>
        </w:rPr>
      </w:pPr>
      <w:r w:rsidRPr="002566E5">
        <w:rPr>
          <w:rFonts w:ascii="Calibri" w:hAnsi="Calibri" w:cs="Calibri"/>
          <w:i/>
          <w:iCs/>
          <w:sz w:val="22"/>
          <w:szCs w:val="22"/>
        </w:rPr>
        <w:t>Okullarda Sosyal Sorumluluk Çalışmaları</w:t>
      </w:r>
    </w:p>
    <w:p w14:paraId="475E63E9" w14:textId="77777777" w:rsidR="0023361B" w:rsidRPr="002566E5" w:rsidRDefault="0023361B" w:rsidP="0023361B">
      <w:pPr>
        <w:pStyle w:val="ListeParagraf"/>
        <w:numPr>
          <w:ilvl w:val="0"/>
          <w:numId w:val="4"/>
        </w:numPr>
        <w:rPr>
          <w:rFonts w:ascii="Calibri" w:hAnsi="Calibri" w:cs="Calibri"/>
          <w:i/>
          <w:iCs/>
          <w:sz w:val="22"/>
          <w:szCs w:val="22"/>
        </w:rPr>
      </w:pPr>
      <w:r w:rsidRPr="002566E5">
        <w:rPr>
          <w:rFonts w:ascii="Calibri" w:hAnsi="Calibri" w:cs="Calibri"/>
          <w:i/>
          <w:iCs/>
          <w:sz w:val="22"/>
          <w:szCs w:val="22"/>
        </w:rPr>
        <w:t>Toplum Hizmeti Çalışmaları</w:t>
      </w:r>
    </w:p>
    <w:p w14:paraId="0B2BAB87" w14:textId="77777777" w:rsidR="0023361B" w:rsidRPr="002566E5" w:rsidRDefault="0023361B" w:rsidP="0023361B">
      <w:pPr>
        <w:pStyle w:val="ListeParagraf"/>
        <w:numPr>
          <w:ilvl w:val="0"/>
          <w:numId w:val="4"/>
        </w:numPr>
        <w:rPr>
          <w:rFonts w:ascii="Calibri" w:hAnsi="Calibri" w:cs="Calibri"/>
          <w:i/>
          <w:iCs/>
          <w:sz w:val="22"/>
          <w:szCs w:val="22"/>
        </w:rPr>
      </w:pPr>
      <w:r w:rsidRPr="002566E5">
        <w:rPr>
          <w:rFonts w:ascii="Calibri" w:hAnsi="Calibri" w:cs="Calibri"/>
          <w:i/>
          <w:iCs/>
          <w:sz w:val="22"/>
          <w:szCs w:val="22"/>
        </w:rPr>
        <w:t>Sosyal Sorumluluk Projeleri ve Değerler Eğitimi</w:t>
      </w:r>
    </w:p>
    <w:p w14:paraId="25601144" w14:textId="77777777" w:rsidR="0023361B" w:rsidRDefault="0023361B" w:rsidP="0023361B">
      <w:pPr>
        <w:pStyle w:val="ListeParagraf"/>
        <w:numPr>
          <w:ilvl w:val="0"/>
          <w:numId w:val="4"/>
        </w:numPr>
        <w:rPr>
          <w:rFonts w:ascii="Calibri" w:hAnsi="Calibri" w:cs="Calibri"/>
          <w:i/>
          <w:iCs/>
          <w:sz w:val="22"/>
          <w:szCs w:val="22"/>
        </w:rPr>
      </w:pPr>
      <w:r w:rsidRPr="002566E5">
        <w:rPr>
          <w:rFonts w:ascii="Calibri" w:hAnsi="Calibri" w:cs="Calibri"/>
          <w:i/>
          <w:iCs/>
          <w:sz w:val="22"/>
          <w:szCs w:val="22"/>
        </w:rPr>
        <w:t>Sosyal Sorumluluk Projeleri ve Etkin Vatandaş</w:t>
      </w:r>
    </w:p>
    <w:p w14:paraId="71833285" w14:textId="77777777" w:rsidR="0023361B" w:rsidRDefault="0023361B" w:rsidP="0023361B">
      <w:pPr>
        <w:pStyle w:val="ListeParagraf"/>
        <w:rPr>
          <w:rFonts w:ascii="Calibri" w:hAnsi="Calibri" w:cs="Calibri"/>
          <w:sz w:val="22"/>
          <w:szCs w:val="22"/>
        </w:rPr>
      </w:pPr>
    </w:p>
    <w:p w14:paraId="513609D5" w14:textId="77777777" w:rsidR="0023361B" w:rsidRPr="002566E5" w:rsidRDefault="0023361B" w:rsidP="0023361B">
      <w:pPr>
        <w:rPr>
          <w:rFonts w:ascii="Calibri" w:hAnsi="Calibri" w:cs="Calibri"/>
          <w:sz w:val="22"/>
          <w:szCs w:val="22"/>
        </w:rPr>
      </w:pPr>
      <w:r w:rsidRPr="002566E5">
        <w:rPr>
          <w:rFonts w:ascii="Calibri" w:hAnsi="Calibri" w:cs="Calibri"/>
          <w:b/>
          <w:bCs/>
          <w:sz w:val="22"/>
          <w:szCs w:val="22"/>
        </w:rPr>
        <w:t>EĞİTİM SÜRESİ</w:t>
      </w:r>
      <w:r w:rsidRPr="002566E5">
        <w:rPr>
          <w:rFonts w:ascii="Calibri" w:hAnsi="Calibri" w:cs="Calibri"/>
          <w:sz w:val="22"/>
          <w:szCs w:val="22"/>
        </w:rPr>
        <w:t>: Yüz yüze/Çevrim içi: 60 Dakika</w:t>
      </w:r>
    </w:p>
    <w:p w14:paraId="2124116A" w14:textId="77777777" w:rsidR="0023361B" w:rsidRDefault="0023361B" w:rsidP="0023361B">
      <w:pPr>
        <w:pStyle w:val="ListeParagraf"/>
        <w:rPr>
          <w:rFonts w:ascii="Calibri" w:hAnsi="Calibri" w:cs="Calibri"/>
          <w:sz w:val="22"/>
          <w:szCs w:val="22"/>
        </w:rPr>
      </w:pPr>
    </w:p>
    <w:p w14:paraId="7FBCCB99" w14:textId="77777777" w:rsidR="0023361B" w:rsidRPr="007B1C65" w:rsidRDefault="0023361B" w:rsidP="0023361B">
      <w:pPr>
        <w:pStyle w:val="ListeParagraf"/>
        <w:rPr>
          <w:rFonts w:ascii="Calibri" w:hAnsi="Calibri" w:cs="Calibri"/>
          <w:sz w:val="22"/>
          <w:szCs w:val="22"/>
        </w:rPr>
      </w:pPr>
    </w:p>
    <w:p w14:paraId="08DBA05A" w14:textId="77777777" w:rsidR="0023361B" w:rsidRDefault="0023361B" w:rsidP="0023361B"/>
    <w:p w14:paraId="60CA79C4" w14:textId="77777777" w:rsidR="00DC25DC" w:rsidRPr="0023361B" w:rsidRDefault="00DC25DC" w:rsidP="0023361B"/>
    <w:sectPr w:rsidR="00DC25DC" w:rsidRPr="00233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DD22" w14:textId="77777777" w:rsidR="00B141AF" w:rsidRDefault="00B141AF" w:rsidP="006A665F">
      <w:r>
        <w:separator/>
      </w:r>
    </w:p>
  </w:endnote>
  <w:endnote w:type="continuationSeparator" w:id="0">
    <w:p w14:paraId="542F955E" w14:textId="77777777" w:rsidR="00B141AF" w:rsidRDefault="00B141AF" w:rsidP="006A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1823" w14:textId="77777777" w:rsidR="00E003A2" w:rsidRDefault="00E003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03E3" w14:textId="6A120041" w:rsidR="006A665F" w:rsidRDefault="006A665F" w:rsidP="006A665F">
    <w:pPr>
      <w:pStyle w:val="AltBilgi"/>
      <w:jc w:val="center"/>
    </w:pPr>
    <w:r>
      <w:rPr>
        <w:noProof/>
      </w:rPr>
      <w:drawing>
        <wp:inline distT="0" distB="0" distL="0" distR="0" wp14:anchorId="4FA0B174" wp14:editId="62C481EF">
          <wp:extent cx="1314338" cy="716280"/>
          <wp:effectExtent l="0" t="0" r="0" b="0"/>
          <wp:docPr id="102215319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732" cy="73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DDE0" w14:textId="77777777" w:rsidR="00E003A2" w:rsidRDefault="00E003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3993" w14:textId="77777777" w:rsidR="00B141AF" w:rsidRDefault="00B141AF" w:rsidP="006A665F">
      <w:r>
        <w:separator/>
      </w:r>
    </w:p>
  </w:footnote>
  <w:footnote w:type="continuationSeparator" w:id="0">
    <w:p w14:paraId="06D695F3" w14:textId="77777777" w:rsidR="00B141AF" w:rsidRDefault="00B141AF" w:rsidP="006A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DCE7" w14:textId="097AAA8D" w:rsidR="00E003A2" w:rsidRDefault="00B141AF">
    <w:pPr>
      <w:pStyle w:val="stBilgi"/>
    </w:pPr>
    <w:r>
      <w:rPr>
        <w:noProof/>
      </w:rPr>
      <w:pict w14:anchorId="41ED8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4" o:spid="_x0000_s2050" type="#_x0000_t75" style="position:absolute;margin-left:0;margin-top:0;width:453.5pt;height:625.65pt;z-index:-251657216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673C" w14:textId="5053FE60" w:rsidR="006A665F" w:rsidRDefault="00B141AF" w:rsidP="006A665F">
    <w:pPr>
      <w:pStyle w:val="stBilgi"/>
      <w:jc w:val="right"/>
    </w:pPr>
    <w:r>
      <w:rPr>
        <w:noProof/>
      </w:rPr>
      <w:pict w14:anchorId="41528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5" o:spid="_x0000_s2051" type="#_x0000_t75" style="position:absolute;left:0;text-align:left;margin-left:0;margin-top:0;width:453.5pt;height:625.65pt;z-index:-251656192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  <w:r w:rsidR="006A665F">
      <w:t xml:space="preserve">                             </w:t>
    </w:r>
    <w:r w:rsidR="006A665F">
      <w:rPr>
        <w:noProof/>
      </w:rPr>
      <w:drawing>
        <wp:inline distT="0" distB="0" distL="0" distR="0" wp14:anchorId="02376A25" wp14:editId="22EFC304">
          <wp:extent cx="701449" cy="967740"/>
          <wp:effectExtent l="0" t="0" r="0" b="0"/>
          <wp:docPr id="1223649299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53" cy="977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7C9A" w14:textId="2564FC0C" w:rsidR="00E003A2" w:rsidRDefault="00B141AF">
    <w:pPr>
      <w:pStyle w:val="stBilgi"/>
    </w:pPr>
    <w:r>
      <w:rPr>
        <w:noProof/>
      </w:rPr>
      <w:pict w14:anchorId="2E262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3" o:spid="_x0000_s2049" type="#_x0000_t75" style="position:absolute;margin-left:0;margin-top:0;width:453.5pt;height:625.65pt;z-index:-251658240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539"/>
    <w:multiLevelType w:val="multilevel"/>
    <w:tmpl w:val="01C8053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EAA"/>
    <w:multiLevelType w:val="multilevel"/>
    <w:tmpl w:val="05CF0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019"/>
    <w:multiLevelType w:val="multilevel"/>
    <w:tmpl w:val="0DE6501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07C01"/>
    <w:multiLevelType w:val="hybridMultilevel"/>
    <w:tmpl w:val="6F6032E2"/>
    <w:lvl w:ilvl="0" w:tplc="E4842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C1"/>
    <w:rsid w:val="000037A4"/>
    <w:rsid w:val="0002179C"/>
    <w:rsid w:val="0005657F"/>
    <w:rsid w:val="000A188B"/>
    <w:rsid w:val="000C55D3"/>
    <w:rsid w:val="0012715E"/>
    <w:rsid w:val="0023361B"/>
    <w:rsid w:val="00245E32"/>
    <w:rsid w:val="0028236B"/>
    <w:rsid w:val="0029307B"/>
    <w:rsid w:val="002949AF"/>
    <w:rsid w:val="00347E5B"/>
    <w:rsid w:val="0036214D"/>
    <w:rsid w:val="0039472C"/>
    <w:rsid w:val="003D1C56"/>
    <w:rsid w:val="00473759"/>
    <w:rsid w:val="004A2E18"/>
    <w:rsid w:val="004C025C"/>
    <w:rsid w:val="00530F30"/>
    <w:rsid w:val="005E4F4D"/>
    <w:rsid w:val="005F3A10"/>
    <w:rsid w:val="006A665F"/>
    <w:rsid w:val="007940FA"/>
    <w:rsid w:val="007B19C1"/>
    <w:rsid w:val="007C3948"/>
    <w:rsid w:val="00895A77"/>
    <w:rsid w:val="00915F99"/>
    <w:rsid w:val="00A0751C"/>
    <w:rsid w:val="00A37387"/>
    <w:rsid w:val="00B141AF"/>
    <w:rsid w:val="00B627F4"/>
    <w:rsid w:val="00BD0674"/>
    <w:rsid w:val="00D42196"/>
    <w:rsid w:val="00D57488"/>
    <w:rsid w:val="00D86D82"/>
    <w:rsid w:val="00DC25DC"/>
    <w:rsid w:val="00E003A2"/>
    <w:rsid w:val="00E533AE"/>
    <w:rsid w:val="00E93B8E"/>
    <w:rsid w:val="00F5335B"/>
    <w:rsid w:val="00F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4F2CAA"/>
  <w15:chartTrackingRefBased/>
  <w15:docId w15:val="{719921D1-4FDA-4571-AF10-0C45331A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E18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66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665F"/>
  </w:style>
  <w:style w:type="paragraph" w:styleId="AltBilgi">
    <w:name w:val="footer"/>
    <w:basedOn w:val="Normal"/>
    <w:link w:val="AltBilgiChar"/>
    <w:uiPriority w:val="99"/>
    <w:unhideWhenUsed/>
    <w:rsid w:val="006A66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665F"/>
  </w:style>
  <w:style w:type="paragraph" w:styleId="NormalWeb">
    <w:name w:val="Normal (Web)"/>
    <w:basedOn w:val="Normal"/>
    <w:uiPriority w:val="99"/>
    <w:unhideWhenUsed/>
    <w:rsid w:val="004737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4A2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FA66-F7B0-41D1-A2AF-D3719EB2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 Güney</dc:creator>
  <cp:keywords/>
  <dc:description/>
  <cp:lastModifiedBy>Zeynep Aydın</cp:lastModifiedBy>
  <cp:revision>6</cp:revision>
  <cp:lastPrinted>2024-07-10T08:00:00Z</cp:lastPrinted>
  <dcterms:created xsi:type="dcterms:W3CDTF">2024-07-16T14:28:00Z</dcterms:created>
  <dcterms:modified xsi:type="dcterms:W3CDTF">2024-08-26T13:02:00Z</dcterms:modified>
</cp:coreProperties>
</file>