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  <w:r>
        <w:rPr>
          <w:rFonts w:cstheme="minorHAnsi"/>
          <w:bCs/>
          <w:noProof/>
          <w:lang w:eastAsia="tr-TR"/>
        </w:rPr>
        <w:drawing>
          <wp:inline distT="0" distB="0" distL="0" distR="0" wp14:anchorId="1B6D912D" wp14:editId="5567275D">
            <wp:extent cx="573739" cy="3124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asokul-logo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37" cy="31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Cs/>
        </w:rPr>
        <w:t xml:space="preserve">                                                                                                    </w:t>
      </w: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B1739">
        <w:rPr>
          <w:rFonts w:cstheme="minorHAnsi"/>
          <w:bCs/>
        </w:rPr>
        <w:t>Eser Hakkında</w:t>
      </w:r>
    </w:p>
    <w:p w:rsidR="001320BF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B1739">
        <w:rPr>
          <w:rFonts w:cstheme="minorHAnsi"/>
          <w:bCs/>
        </w:rPr>
        <w:t>“</w:t>
      </w:r>
      <w:proofErr w:type="spellStart"/>
      <w:r w:rsidRPr="002B1739">
        <w:rPr>
          <w:rFonts w:cstheme="minorHAnsi"/>
          <w:bCs/>
        </w:rPr>
        <w:t>Binbir</w:t>
      </w:r>
      <w:proofErr w:type="spellEnd"/>
      <w:r w:rsidRPr="002B1739">
        <w:rPr>
          <w:rFonts w:cstheme="minorHAnsi"/>
          <w:bCs/>
        </w:rPr>
        <w:t xml:space="preserve"> Gece” Adı Nereden Gelir?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BB59D4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2B1739">
        <w:rPr>
          <w:rFonts w:cstheme="minorHAnsi"/>
          <w:i/>
          <w:iCs/>
        </w:rPr>
        <w:t>Binbir</w:t>
      </w:r>
      <w:proofErr w:type="spellEnd"/>
      <w:r w:rsidRPr="002B1739">
        <w:rPr>
          <w:rFonts w:cstheme="minorHAnsi"/>
          <w:i/>
          <w:iCs/>
        </w:rPr>
        <w:t xml:space="preserve"> Gece Masalları</w:t>
      </w:r>
      <w:r w:rsidRPr="002B1739">
        <w:rPr>
          <w:rFonts w:cstheme="minorHAnsi"/>
        </w:rPr>
        <w:t xml:space="preserve">, bir çerçeve hikâye içine yerleştirilmiş olarak anlatılagelmiştir. Bu kitapta okuduğunuz masallar aslında ana kahraman Şehrazat’ın anlattığı masallardır. </w:t>
      </w:r>
      <w:proofErr w:type="spellStart"/>
      <w:r w:rsidRPr="002B1739">
        <w:rPr>
          <w:rFonts w:cstheme="minorHAnsi"/>
        </w:rPr>
        <w:t>Şahzaman</w:t>
      </w:r>
      <w:proofErr w:type="spellEnd"/>
      <w:r w:rsidRPr="002B1739">
        <w:rPr>
          <w:rFonts w:cstheme="minorHAnsi"/>
        </w:rPr>
        <w:t xml:space="preserve"> ve Şehriyar,</w:t>
      </w:r>
      <w:r w:rsidR="002B1739">
        <w:rPr>
          <w:rFonts w:cstheme="minorHAnsi"/>
        </w:rPr>
        <w:t xml:space="preserve"> </w:t>
      </w:r>
      <w:r w:rsidRPr="002B1739">
        <w:rPr>
          <w:rFonts w:cstheme="minorHAnsi"/>
        </w:rPr>
        <w:t>eşleri tarafından aldatıldıkları için kadınlara olan güvenlerini kaybetmiş iki hükümda</w:t>
      </w:r>
      <w:r w:rsidR="002B1739">
        <w:rPr>
          <w:rFonts w:cstheme="minorHAnsi"/>
        </w:rPr>
        <w:t>r</w:t>
      </w:r>
      <w:r w:rsidRPr="002B1739">
        <w:rPr>
          <w:rFonts w:cstheme="minorHAnsi"/>
        </w:rPr>
        <w:t>dır. Bu yüzden intikam almak isteyen Şehriyar, her gün yeni bir kızla evlenir ve ertesi gün boynunu vurdurur. Üç</w:t>
      </w:r>
      <w:r w:rsidR="002B1739">
        <w:rPr>
          <w:rFonts w:cstheme="minorHAnsi"/>
        </w:rPr>
        <w:t xml:space="preserve"> </w:t>
      </w:r>
      <w:r w:rsidRPr="002B1739">
        <w:rPr>
          <w:rFonts w:cstheme="minorHAnsi"/>
        </w:rPr>
        <w:t xml:space="preserve">yıl içinde ülkesinde evlenecek kimse kalmaz; sadece vezirin kızları Şehrazat ve </w:t>
      </w:r>
      <w:proofErr w:type="spellStart"/>
      <w:r w:rsidRPr="002B1739">
        <w:rPr>
          <w:rFonts w:cstheme="minorHAnsi"/>
        </w:rPr>
        <w:t>Dünyazat</w:t>
      </w:r>
      <w:proofErr w:type="spellEnd"/>
      <w:r w:rsidRPr="002B1739">
        <w:rPr>
          <w:rFonts w:cstheme="minorHAnsi"/>
        </w:rPr>
        <w:t xml:space="preserve"> vardır. Büyük kız Şehrazat kendini feda eder; kardeşiyle kendi canını kurtaracak bir plan da hazırladıktan sonra</w:t>
      </w:r>
      <w:r w:rsidR="002B1739">
        <w:rPr>
          <w:rFonts w:cstheme="minorHAnsi"/>
        </w:rPr>
        <w:t xml:space="preserve"> </w:t>
      </w:r>
      <w:r w:rsidRPr="002B1739">
        <w:rPr>
          <w:rFonts w:cstheme="minorHAnsi"/>
        </w:rPr>
        <w:t xml:space="preserve">hükümdarla evlenir. Gerdek gecesi, kardeşi </w:t>
      </w:r>
      <w:proofErr w:type="spellStart"/>
      <w:r w:rsidRPr="002B1739">
        <w:rPr>
          <w:rFonts w:cstheme="minorHAnsi"/>
        </w:rPr>
        <w:t>Dünyazat</w:t>
      </w:r>
      <w:proofErr w:type="spellEnd"/>
      <w:r w:rsidRPr="002B1739">
        <w:rPr>
          <w:rFonts w:cstheme="minorHAnsi"/>
        </w:rPr>
        <w:t xml:space="preserve"> ile görüşme izni alır. </w:t>
      </w:r>
      <w:proofErr w:type="spellStart"/>
      <w:r w:rsidRPr="002B1739">
        <w:rPr>
          <w:rFonts w:cstheme="minorHAnsi"/>
        </w:rPr>
        <w:t>Dünyazat</w:t>
      </w:r>
      <w:proofErr w:type="spellEnd"/>
      <w:r w:rsidRPr="002B1739">
        <w:rPr>
          <w:rFonts w:cstheme="minorHAnsi"/>
        </w:rPr>
        <w:t xml:space="preserve"> da ablasından masal anlatmasını ister. İşte plan budur. Şehrazat sabaha kadar masal anlatır ve masalı en heyecanlı</w:t>
      </w:r>
      <w:r w:rsidR="002B1739">
        <w:rPr>
          <w:rFonts w:cstheme="minorHAnsi"/>
        </w:rPr>
        <w:t xml:space="preserve"> </w:t>
      </w:r>
      <w:r w:rsidRPr="002B1739">
        <w:rPr>
          <w:rFonts w:cstheme="minorHAnsi"/>
        </w:rPr>
        <w:t xml:space="preserve">yerinde keser. Masalın sonunu merak eden hükümdar, idamı hep bir sonraki güne erteler. Bu hep böyle devam eder. </w:t>
      </w:r>
      <w:proofErr w:type="spellStart"/>
      <w:r w:rsidRPr="002B1739">
        <w:rPr>
          <w:rFonts w:cstheme="minorHAnsi"/>
        </w:rPr>
        <w:t>Binbir</w:t>
      </w:r>
      <w:proofErr w:type="spellEnd"/>
      <w:r w:rsidRPr="002B1739">
        <w:rPr>
          <w:rFonts w:cstheme="minorHAnsi"/>
        </w:rPr>
        <w:t xml:space="preserve"> gece boyunca. İşte, okuduğunuz masallar aslında tek bir masalın içinde, bir kahramanın canını kurtarmak için anlattığı masallardır.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320BF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B1739">
        <w:rPr>
          <w:rFonts w:cstheme="minorHAnsi"/>
          <w:bCs/>
        </w:rPr>
        <w:t>Masalların Kaynağı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Dünyada en çok tanınan Arapça metinlerden biri olarak bilinen </w:t>
      </w:r>
      <w:proofErr w:type="spellStart"/>
      <w:r w:rsidRPr="002B1739">
        <w:rPr>
          <w:rFonts w:cstheme="minorHAnsi"/>
          <w:i/>
          <w:iCs/>
        </w:rPr>
        <w:t>Binbir</w:t>
      </w:r>
      <w:proofErr w:type="spellEnd"/>
      <w:r w:rsidRPr="002B1739">
        <w:rPr>
          <w:rFonts w:cstheme="minorHAnsi"/>
          <w:i/>
          <w:iCs/>
        </w:rPr>
        <w:t xml:space="preserve"> Gece </w:t>
      </w:r>
      <w:proofErr w:type="spellStart"/>
      <w:r w:rsidRPr="002B1739">
        <w:rPr>
          <w:rFonts w:cstheme="minorHAnsi"/>
          <w:i/>
          <w:iCs/>
        </w:rPr>
        <w:t>Masalları</w:t>
      </w:r>
      <w:r w:rsidRPr="002B1739">
        <w:rPr>
          <w:rFonts w:cstheme="minorHAnsi"/>
        </w:rPr>
        <w:t>’nı</w:t>
      </w:r>
      <w:proofErr w:type="spellEnd"/>
      <w:r w:rsidRPr="002B1739">
        <w:rPr>
          <w:rFonts w:cstheme="minorHAnsi"/>
        </w:rPr>
        <w:t xml:space="preserve"> kim yazdı?</w:t>
      </w:r>
      <w:r w:rsidR="002B1739">
        <w:rPr>
          <w:rFonts w:cstheme="minorHAnsi"/>
        </w:rPr>
        <w:t xml:space="preserve"> </w:t>
      </w:r>
      <w:r w:rsidRPr="002B1739">
        <w:rPr>
          <w:rFonts w:cstheme="minorHAnsi"/>
        </w:rPr>
        <w:t>Bu sorunun kesin bir cevabı yoktur. Bu yüzden de bugün bu masallar “anonim” kabul edilir. İlerleyen bölümlerde anonimin nasıl bir şey olduğuna değineceğiz.</w:t>
      </w: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Masalların 1814’teki bir baskısını hazırlayan </w:t>
      </w:r>
      <w:proofErr w:type="spellStart"/>
      <w:r w:rsidRPr="002B1739">
        <w:rPr>
          <w:rFonts w:cstheme="minorHAnsi"/>
        </w:rPr>
        <w:t>Şirvanî</w:t>
      </w:r>
      <w:proofErr w:type="spellEnd"/>
      <w:r w:rsidRPr="002B1739">
        <w:rPr>
          <w:rFonts w:cstheme="minorHAnsi"/>
        </w:rPr>
        <w:t xml:space="preserve">, bu baskının ön sözünde, masalların yazarının Şam bölgesinden bir Arap olduğunu ve bu masalları Arapça öğrenenlerin dillerine akıcılık kazandırmak için yazdığını belirtir. Bununla birlikte masalların yazarının Abbasi Dönemi’nde yaşamış </w:t>
      </w:r>
      <w:proofErr w:type="spellStart"/>
      <w:r w:rsidRPr="002B1739">
        <w:rPr>
          <w:rFonts w:cstheme="minorHAnsi"/>
        </w:rPr>
        <w:t>Esmâi</w:t>
      </w:r>
      <w:proofErr w:type="spellEnd"/>
      <w:r w:rsidRPr="002B1739">
        <w:rPr>
          <w:rFonts w:cstheme="minorHAnsi"/>
        </w:rPr>
        <w:t xml:space="preserve"> adlı bir kişi olduğu ve masallara </w:t>
      </w:r>
      <w:proofErr w:type="spellStart"/>
      <w:r w:rsidRPr="002B1739">
        <w:rPr>
          <w:rFonts w:cstheme="minorHAnsi"/>
          <w:i/>
          <w:iCs/>
        </w:rPr>
        <w:t>Binbir</w:t>
      </w:r>
      <w:proofErr w:type="spellEnd"/>
      <w:r w:rsidRPr="002B1739">
        <w:rPr>
          <w:rFonts w:cstheme="minorHAnsi"/>
          <w:i/>
          <w:iCs/>
        </w:rPr>
        <w:t xml:space="preserve"> Gece </w:t>
      </w:r>
      <w:r w:rsidRPr="002B1739">
        <w:rPr>
          <w:rFonts w:cstheme="minorHAnsi"/>
        </w:rPr>
        <w:t>(</w:t>
      </w:r>
      <w:proofErr w:type="spellStart"/>
      <w:r w:rsidRPr="002B1739">
        <w:rPr>
          <w:rFonts w:cstheme="minorHAnsi"/>
          <w:i/>
          <w:iCs/>
        </w:rPr>
        <w:t>Elf</w:t>
      </w:r>
      <w:proofErr w:type="spellEnd"/>
      <w:r w:rsidRPr="002B1739">
        <w:rPr>
          <w:rFonts w:cstheme="minorHAnsi"/>
          <w:i/>
          <w:iCs/>
        </w:rPr>
        <w:t xml:space="preserve"> Leyle ve Leyle</w:t>
      </w:r>
      <w:r w:rsidRPr="002B1739">
        <w:rPr>
          <w:rFonts w:cstheme="minorHAnsi"/>
        </w:rPr>
        <w:t>) adının onun tarafından</w:t>
      </w:r>
      <w:r w:rsidR="002B1739">
        <w:rPr>
          <w:rFonts w:cstheme="minorHAnsi"/>
        </w:rPr>
        <w:t xml:space="preserve"> </w:t>
      </w:r>
      <w:r w:rsidRPr="002B1739">
        <w:rPr>
          <w:rFonts w:cstheme="minorHAnsi"/>
        </w:rPr>
        <w:t>verildiği de ileri sürülür. Bir başka iddiaya göre de masalların yazarı birden fazladır.</w:t>
      </w: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Kimilerine göre masallar Arap, Rum ve İran diyarının gece eğlencelerinde anlatılanların derlemesidir. Bayram geceleri kahve </w:t>
      </w:r>
      <w:proofErr w:type="spellStart"/>
      <w:r w:rsidRPr="002B1739">
        <w:rPr>
          <w:rFonts w:cstheme="minorHAnsi"/>
        </w:rPr>
        <w:t>kahve</w:t>
      </w:r>
      <w:proofErr w:type="spellEnd"/>
      <w:r w:rsidRPr="002B1739">
        <w:rPr>
          <w:rFonts w:cstheme="minorHAnsi"/>
        </w:rPr>
        <w:t xml:space="preserve"> dolaşan meddahlar tarafından yayılmıştır. Masalların kaynağı olarak 9.yy’a kadar dayanan </w:t>
      </w:r>
      <w:proofErr w:type="spellStart"/>
      <w:r w:rsidRPr="002B1739">
        <w:rPr>
          <w:rFonts w:cstheme="minorHAnsi"/>
          <w:i/>
          <w:iCs/>
        </w:rPr>
        <w:t>Hezâr</w:t>
      </w:r>
      <w:proofErr w:type="spellEnd"/>
      <w:r w:rsidRPr="002B1739">
        <w:rPr>
          <w:rFonts w:cstheme="minorHAnsi"/>
          <w:i/>
          <w:iCs/>
        </w:rPr>
        <w:t xml:space="preserve"> Efsane </w:t>
      </w:r>
      <w:r w:rsidRPr="002B1739">
        <w:rPr>
          <w:rFonts w:cstheme="minorHAnsi"/>
        </w:rPr>
        <w:t>(</w:t>
      </w:r>
      <w:r w:rsidRPr="002B1739">
        <w:rPr>
          <w:rFonts w:cstheme="minorHAnsi"/>
          <w:i/>
          <w:iCs/>
        </w:rPr>
        <w:t>Bin Masal</w:t>
      </w:r>
      <w:r w:rsidRPr="002B1739">
        <w:rPr>
          <w:rFonts w:cstheme="minorHAnsi"/>
        </w:rPr>
        <w:t>) adlı, Hint kökenli İran masalları da kabul edilir.</w:t>
      </w:r>
    </w:p>
    <w:p w:rsidR="001320BF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Masallarla ilgili en eski yazılı kaynağın 9.yy’a ait olan </w:t>
      </w:r>
      <w:r w:rsidRPr="002B1739">
        <w:rPr>
          <w:rFonts w:cstheme="minorHAnsi"/>
          <w:i/>
          <w:iCs/>
        </w:rPr>
        <w:t xml:space="preserve">Bin Geceyle İlgili Kitap </w:t>
      </w:r>
      <w:r w:rsidRPr="002B1739">
        <w:rPr>
          <w:rFonts w:cstheme="minorHAnsi"/>
        </w:rPr>
        <w:t xml:space="preserve">adlı yazma olduğu, 1949’da Nebihe </w:t>
      </w:r>
      <w:proofErr w:type="spellStart"/>
      <w:r w:rsidRPr="002B1739">
        <w:rPr>
          <w:rFonts w:cstheme="minorHAnsi"/>
        </w:rPr>
        <w:t>Âbud</w:t>
      </w:r>
      <w:proofErr w:type="spellEnd"/>
      <w:r w:rsidRPr="002B1739">
        <w:rPr>
          <w:rFonts w:cstheme="minorHAnsi"/>
        </w:rPr>
        <w:t xml:space="preserve"> adlı bir araştırmacı tarafından ortaya konmuştur. Yine de masalların derli</w:t>
      </w:r>
      <w:r w:rsidR="002B1739">
        <w:rPr>
          <w:rFonts w:cstheme="minorHAnsi"/>
        </w:rPr>
        <w:t xml:space="preserve"> </w:t>
      </w:r>
      <w:r w:rsidRPr="002B1739">
        <w:rPr>
          <w:rFonts w:cstheme="minorHAnsi"/>
        </w:rPr>
        <w:t xml:space="preserve">toplu bir yazılı kopyası araştırıldığında gidilebilen en eski tarih 13.yy, </w:t>
      </w:r>
      <w:r w:rsidR="002B1739" w:rsidRPr="002B1739">
        <w:rPr>
          <w:rFonts w:cstheme="minorHAnsi"/>
        </w:rPr>
        <w:t>Memlukler</w:t>
      </w:r>
      <w:r w:rsidRPr="002B1739">
        <w:rPr>
          <w:rFonts w:cstheme="minorHAnsi"/>
        </w:rPr>
        <w:t xml:space="preserve"> Dönemi’dir. Pek çok farklı el yazması derlemesi bulunan masallar tek kaynaktan doğmuş olsa da, yazıya geçene</w:t>
      </w:r>
      <w:r w:rsidR="002B1739">
        <w:rPr>
          <w:rFonts w:cstheme="minorHAnsi"/>
        </w:rPr>
        <w:t xml:space="preserve"> </w:t>
      </w:r>
      <w:r w:rsidRPr="002B1739">
        <w:rPr>
          <w:rFonts w:cstheme="minorHAnsi"/>
        </w:rPr>
        <w:t>kadar başından geçen türlü maceralar sonucunda farklı farklı şekillerde kaleme alınmıştır.</w:t>
      </w:r>
      <w:bookmarkStart w:id="0" w:name="_GoBack"/>
      <w:bookmarkEnd w:id="0"/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320BF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B1739">
        <w:rPr>
          <w:rFonts w:cstheme="minorHAnsi"/>
          <w:bCs/>
        </w:rPr>
        <w:t xml:space="preserve">Türkçede </w:t>
      </w:r>
      <w:proofErr w:type="spellStart"/>
      <w:r w:rsidRPr="002B1739">
        <w:rPr>
          <w:rFonts w:cstheme="minorHAnsi"/>
          <w:bCs/>
          <w:i/>
          <w:iCs/>
        </w:rPr>
        <w:t>B</w:t>
      </w:r>
      <w:r w:rsidRPr="002B1739">
        <w:rPr>
          <w:rFonts w:cstheme="minorHAnsi"/>
          <w:bCs/>
        </w:rPr>
        <w:t>inbir</w:t>
      </w:r>
      <w:proofErr w:type="spellEnd"/>
      <w:r w:rsidRPr="002B1739">
        <w:rPr>
          <w:rFonts w:cstheme="minorHAnsi"/>
          <w:bCs/>
        </w:rPr>
        <w:t xml:space="preserve"> </w:t>
      </w:r>
      <w:r w:rsidRPr="002B1739">
        <w:rPr>
          <w:rFonts w:cstheme="minorHAnsi"/>
          <w:bCs/>
          <w:i/>
          <w:iCs/>
        </w:rPr>
        <w:t>G</w:t>
      </w:r>
      <w:r w:rsidRPr="002B1739">
        <w:rPr>
          <w:rFonts w:cstheme="minorHAnsi"/>
          <w:bCs/>
        </w:rPr>
        <w:t xml:space="preserve">ece </w:t>
      </w:r>
      <w:r w:rsidRPr="002B1739">
        <w:rPr>
          <w:rFonts w:cstheme="minorHAnsi"/>
          <w:bCs/>
          <w:i/>
          <w:iCs/>
        </w:rPr>
        <w:t>M</w:t>
      </w:r>
      <w:r w:rsidRPr="002B1739">
        <w:rPr>
          <w:rFonts w:cstheme="minorHAnsi"/>
          <w:bCs/>
        </w:rPr>
        <w:t>asalları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Fransızcadan Urducaya, Boşnakçadan İsveççeye dünyanın neredeyse bütün dillerine çevrilen </w:t>
      </w:r>
      <w:proofErr w:type="spellStart"/>
      <w:r w:rsidRPr="002B1739">
        <w:rPr>
          <w:rFonts w:cstheme="minorHAnsi"/>
          <w:i/>
          <w:iCs/>
        </w:rPr>
        <w:t>Binbir</w:t>
      </w:r>
      <w:proofErr w:type="spellEnd"/>
      <w:r w:rsidRPr="002B1739">
        <w:rPr>
          <w:rFonts w:cstheme="minorHAnsi"/>
          <w:i/>
          <w:iCs/>
        </w:rPr>
        <w:t xml:space="preserve"> Gece </w:t>
      </w:r>
      <w:proofErr w:type="spellStart"/>
      <w:r w:rsidRPr="002B1739">
        <w:rPr>
          <w:rFonts w:cstheme="minorHAnsi"/>
          <w:i/>
          <w:iCs/>
        </w:rPr>
        <w:t>Masalları</w:t>
      </w:r>
      <w:r w:rsidRPr="002B1739">
        <w:rPr>
          <w:rFonts w:cstheme="minorHAnsi"/>
        </w:rPr>
        <w:t>’nın</w:t>
      </w:r>
      <w:proofErr w:type="spellEnd"/>
      <w:r w:rsidRPr="002B1739">
        <w:rPr>
          <w:rFonts w:cstheme="minorHAnsi"/>
        </w:rPr>
        <w:t xml:space="preserve"> Türkçedeki macerasına bakalım.</w:t>
      </w: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Masalların dilimize yapılmış en eski çevirilerinden biri, II. Murad zamanında </w:t>
      </w:r>
      <w:proofErr w:type="spellStart"/>
      <w:r w:rsidRPr="002B1739">
        <w:rPr>
          <w:rFonts w:cstheme="minorHAnsi"/>
        </w:rPr>
        <w:t>Abdî</w:t>
      </w:r>
      <w:proofErr w:type="spellEnd"/>
      <w:r w:rsidRPr="002B1739">
        <w:rPr>
          <w:rFonts w:cstheme="minorHAnsi"/>
        </w:rPr>
        <w:t xml:space="preserve"> adlı bir tercümanın yaptığıdır. Bu çevirinin bugün dört kopyası bulunmaktadır. </w:t>
      </w:r>
      <w:proofErr w:type="spellStart"/>
      <w:r w:rsidRPr="002B1739">
        <w:rPr>
          <w:rFonts w:cstheme="minorHAnsi"/>
        </w:rPr>
        <w:t>Hevesî</w:t>
      </w:r>
      <w:proofErr w:type="spellEnd"/>
      <w:r w:rsidRPr="002B1739">
        <w:rPr>
          <w:rFonts w:cstheme="minorHAnsi"/>
        </w:rPr>
        <w:t xml:space="preserve"> adlı bir şairin yaptığı</w:t>
      </w:r>
      <w:r w:rsidR="002B1739">
        <w:rPr>
          <w:rFonts w:cstheme="minorHAnsi"/>
        </w:rPr>
        <w:t xml:space="preserve"> </w:t>
      </w:r>
      <w:r w:rsidRPr="002B1739">
        <w:rPr>
          <w:rFonts w:cstheme="minorHAnsi"/>
        </w:rPr>
        <w:t>bir başka eski çevirinin ise ne yazık ki bugün elimizde bir kopyası yoktur.</w:t>
      </w: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Günümüze kadar Ahmet Nazif ve Selami Münir </w:t>
      </w:r>
      <w:proofErr w:type="spellStart"/>
      <w:r w:rsidRPr="002B1739">
        <w:rPr>
          <w:rFonts w:cstheme="minorHAnsi"/>
        </w:rPr>
        <w:t>Yurdatap</w:t>
      </w:r>
      <w:proofErr w:type="spellEnd"/>
      <w:r w:rsidRPr="002B1739">
        <w:rPr>
          <w:rFonts w:cstheme="minorHAnsi"/>
        </w:rPr>
        <w:t xml:space="preserve"> başta olmak üzere pek çok çevirmenin dilimize aktardığı masallar, yakın bir zamana kadar genellikle küçük seçkiler hâlinde yayımlanmıştır.</w:t>
      </w:r>
    </w:p>
    <w:p w:rsidR="001320BF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Âlim Şerif Onaran, Joseph Charles </w:t>
      </w:r>
      <w:proofErr w:type="spellStart"/>
      <w:r w:rsidRPr="002B1739">
        <w:rPr>
          <w:rFonts w:cstheme="minorHAnsi"/>
        </w:rPr>
        <w:t>Mardrus’un</w:t>
      </w:r>
      <w:proofErr w:type="spellEnd"/>
      <w:r w:rsidRPr="002B1739">
        <w:rPr>
          <w:rFonts w:cstheme="minorHAnsi"/>
        </w:rPr>
        <w:t xml:space="preserve"> 1899-1904 arasında yaptığı ve masalların tamamını kapsayan on altı ciltlik Fransızca çevirisini esas alarak eserin diğer çeviri ve baskılarıyla da karşılaştırmalar yaparak </w:t>
      </w:r>
      <w:proofErr w:type="spellStart"/>
      <w:r w:rsidRPr="002B1739">
        <w:rPr>
          <w:rFonts w:cstheme="minorHAnsi"/>
          <w:i/>
          <w:iCs/>
        </w:rPr>
        <w:t>Binbir</w:t>
      </w:r>
      <w:proofErr w:type="spellEnd"/>
      <w:r w:rsidRPr="002B1739">
        <w:rPr>
          <w:rFonts w:cstheme="minorHAnsi"/>
          <w:i/>
          <w:iCs/>
        </w:rPr>
        <w:t xml:space="preserve"> Gece </w:t>
      </w:r>
      <w:proofErr w:type="spellStart"/>
      <w:r w:rsidRPr="002B1739">
        <w:rPr>
          <w:rFonts w:cstheme="minorHAnsi"/>
          <w:i/>
          <w:iCs/>
        </w:rPr>
        <w:t>Masalları</w:t>
      </w:r>
      <w:r w:rsidRPr="002B1739">
        <w:rPr>
          <w:rFonts w:cstheme="minorHAnsi"/>
        </w:rPr>
        <w:t>’nı</w:t>
      </w:r>
      <w:proofErr w:type="spellEnd"/>
      <w:r w:rsidRPr="002B1739">
        <w:rPr>
          <w:rFonts w:cstheme="minorHAnsi"/>
        </w:rPr>
        <w:t xml:space="preserve"> ilk defa tam olarak dilimize aktarmış ve bu çalışma </w:t>
      </w:r>
      <w:proofErr w:type="spellStart"/>
      <w:r w:rsidRPr="002B1739">
        <w:rPr>
          <w:rFonts w:cstheme="minorHAnsi"/>
        </w:rPr>
        <w:t>Afa</w:t>
      </w:r>
      <w:proofErr w:type="spellEnd"/>
      <w:r w:rsidRPr="002B1739">
        <w:rPr>
          <w:rFonts w:cstheme="minorHAnsi"/>
        </w:rPr>
        <w:t xml:space="preserve"> Yayınları tarafından yine 16 cilt hâlinde okuyucuya sunulmuştu. Bugün, bu çevirinin gözden geçirilmiş, notlar ve açıklamalarla zenginleştirilmiş şekli, Yapı Kredi Yayınları tarafından yayımlanmaktadır.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320BF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B1739">
        <w:rPr>
          <w:rFonts w:cstheme="minorHAnsi"/>
          <w:bCs/>
        </w:rPr>
        <w:t>Masalların İlham Verdiği...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• Ünlü romancı </w:t>
      </w:r>
      <w:proofErr w:type="spellStart"/>
      <w:r w:rsidRPr="002B1739">
        <w:rPr>
          <w:rFonts w:cstheme="minorHAnsi"/>
        </w:rPr>
        <w:t>Stendhal</w:t>
      </w:r>
      <w:proofErr w:type="spellEnd"/>
      <w:r w:rsidRPr="002B1739">
        <w:rPr>
          <w:rFonts w:cstheme="minorHAnsi"/>
        </w:rPr>
        <w:t xml:space="preserve">, iki kitabı unutmak isteyip de her yıl yeniden okumaktan kendini alamadığını söyler. Bunlar </w:t>
      </w:r>
      <w:r w:rsidRPr="002B1739">
        <w:rPr>
          <w:rFonts w:cstheme="minorHAnsi"/>
          <w:i/>
          <w:iCs/>
        </w:rPr>
        <w:t xml:space="preserve">Don </w:t>
      </w:r>
      <w:proofErr w:type="spellStart"/>
      <w:r w:rsidRPr="002B1739">
        <w:rPr>
          <w:rFonts w:cstheme="minorHAnsi"/>
          <w:i/>
          <w:iCs/>
        </w:rPr>
        <w:t>Kişot</w:t>
      </w:r>
      <w:proofErr w:type="spellEnd"/>
      <w:r w:rsidRPr="002B1739">
        <w:rPr>
          <w:rFonts w:cstheme="minorHAnsi"/>
          <w:i/>
          <w:iCs/>
        </w:rPr>
        <w:t xml:space="preserve"> </w:t>
      </w:r>
      <w:r w:rsidRPr="002B1739">
        <w:rPr>
          <w:rFonts w:cstheme="minorHAnsi"/>
        </w:rPr>
        <w:t xml:space="preserve">ve </w:t>
      </w:r>
      <w:proofErr w:type="spellStart"/>
      <w:r w:rsidRPr="002B1739">
        <w:rPr>
          <w:rFonts w:cstheme="minorHAnsi"/>
          <w:i/>
          <w:iCs/>
        </w:rPr>
        <w:t>Binbir</w:t>
      </w:r>
      <w:proofErr w:type="spellEnd"/>
      <w:r w:rsidRPr="002B1739">
        <w:rPr>
          <w:rFonts w:cstheme="minorHAnsi"/>
          <w:i/>
          <w:iCs/>
        </w:rPr>
        <w:t xml:space="preserve"> Gece </w:t>
      </w:r>
      <w:proofErr w:type="spellStart"/>
      <w:r w:rsidRPr="002B1739">
        <w:rPr>
          <w:rFonts w:cstheme="minorHAnsi"/>
          <w:i/>
          <w:iCs/>
        </w:rPr>
        <w:t>Masalları</w:t>
      </w:r>
      <w:r w:rsidRPr="002B1739">
        <w:rPr>
          <w:rFonts w:cstheme="minorHAnsi"/>
        </w:rPr>
        <w:t>’dır</w:t>
      </w:r>
      <w:proofErr w:type="spellEnd"/>
      <w:r w:rsidRPr="002B1739">
        <w:rPr>
          <w:rFonts w:cstheme="minorHAnsi"/>
        </w:rPr>
        <w:t>.</w:t>
      </w: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• Oscar </w:t>
      </w:r>
      <w:proofErr w:type="spellStart"/>
      <w:r w:rsidRPr="002B1739">
        <w:rPr>
          <w:rFonts w:cstheme="minorHAnsi"/>
        </w:rPr>
        <w:t>Wilde</w:t>
      </w:r>
      <w:proofErr w:type="spellEnd"/>
      <w:r w:rsidRPr="002B1739">
        <w:rPr>
          <w:rFonts w:cstheme="minorHAnsi"/>
        </w:rPr>
        <w:t xml:space="preserve"> ve Andersen, masal yazarken </w:t>
      </w:r>
      <w:proofErr w:type="spellStart"/>
      <w:r w:rsidRPr="002B1739">
        <w:rPr>
          <w:rFonts w:cstheme="minorHAnsi"/>
          <w:i/>
          <w:iCs/>
        </w:rPr>
        <w:t>Binbir</w:t>
      </w:r>
      <w:proofErr w:type="spellEnd"/>
      <w:r w:rsidRPr="002B1739">
        <w:rPr>
          <w:rFonts w:cstheme="minorHAnsi"/>
          <w:i/>
          <w:iCs/>
        </w:rPr>
        <w:t xml:space="preserve"> Gece</w:t>
      </w:r>
      <w:r w:rsidRPr="002B1739">
        <w:rPr>
          <w:rFonts w:cstheme="minorHAnsi"/>
        </w:rPr>
        <w:t>’den ilham almışlardır.</w:t>
      </w: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• “Arabistanlı Lawrence” diye bilinen I. Dünya Savaşı’nda Arap ülkelerinde görev yapan ünlü İngiliz casusu Thomas Edward Lawrence, Orta Doğu ülkelerine duyduğu ilgiyi </w:t>
      </w:r>
      <w:proofErr w:type="spellStart"/>
      <w:r w:rsidRPr="002B1739">
        <w:rPr>
          <w:rFonts w:cstheme="minorHAnsi"/>
          <w:i/>
          <w:iCs/>
        </w:rPr>
        <w:t>Binbir</w:t>
      </w:r>
      <w:proofErr w:type="spellEnd"/>
      <w:r w:rsidRPr="002B1739">
        <w:rPr>
          <w:rFonts w:cstheme="minorHAnsi"/>
          <w:i/>
          <w:iCs/>
        </w:rPr>
        <w:t xml:space="preserve"> Gece </w:t>
      </w:r>
      <w:proofErr w:type="spellStart"/>
      <w:r w:rsidRPr="002B1739">
        <w:rPr>
          <w:rFonts w:cstheme="minorHAnsi"/>
          <w:i/>
          <w:iCs/>
        </w:rPr>
        <w:t>Masalları</w:t>
      </w:r>
      <w:r w:rsidRPr="002B1739">
        <w:rPr>
          <w:rFonts w:cstheme="minorHAnsi"/>
        </w:rPr>
        <w:t>’na</w:t>
      </w:r>
      <w:proofErr w:type="spellEnd"/>
      <w:r w:rsidRPr="002B1739">
        <w:rPr>
          <w:rFonts w:cstheme="minorHAnsi"/>
        </w:rPr>
        <w:t xml:space="preserve"> borçlu olduğunu anılarında anlatmıştır.</w:t>
      </w: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• Rus besteci </w:t>
      </w:r>
      <w:proofErr w:type="spellStart"/>
      <w:r w:rsidRPr="002B1739">
        <w:rPr>
          <w:rFonts w:cstheme="minorHAnsi"/>
        </w:rPr>
        <w:t>Nikolai</w:t>
      </w:r>
      <w:proofErr w:type="spellEnd"/>
      <w:r w:rsidRPr="002B1739">
        <w:rPr>
          <w:rFonts w:cstheme="minorHAnsi"/>
        </w:rPr>
        <w:t xml:space="preserve"> </w:t>
      </w:r>
      <w:proofErr w:type="spellStart"/>
      <w:r w:rsidRPr="002B1739">
        <w:rPr>
          <w:rFonts w:cstheme="minorHAnsi"/>
        </w:rPr>
        <w:t>Rimsky-Korsakov’un</w:t>
      </w:r>
      <w:proofErr w:type="spellEnd"/>
      <w:r w:rsidRPr="002B1739">
        <w:rPr>
          <w:rFonts w:cstheme="minorHAnsi"/>
        </w:rPr>
        <w:t xml:space="preserve"> 1888 tarihli, “</w:t>
      </w:r>
      <w:proofErr w:type="spellStart"/>
      <w:r w:rsidRPr="002B1739">
        <w:rPr>
          <w:rFonts w:cstheme="minorHAnsi"/>
        </w:rPr>
        <w:t>Şehrazad</w:t>
      </w:r>
      <w:proofErr w:type="spellEnd"/>
      <w:r w:rsidRPr="002B1739">
        <w:rPr>
          <w:rFonts w:cstheme="minorHAnsi"/>
        </w:rPr>
        <w:t xml:space="preserve">” adlı bir bestesi vardır. Parça dört masaldan esinlenmiştir: “Deniz ve </w:t>
      </w:r>
      <w:proofErr w:type="spellStart"/>
      <w:r w:rsidRPr="002B1739">
        <w:rPr>
          <w:rFonts w:cstheme="minorHAnsi"/>
        </w:rPr>
        <w:t>Sinbad’in</w:t>
      </w:r>
      <w:proofErr w:type="spellEnd"/>
      <w:r w:rsidRPr="002B1739">
        <w:rPr>
          <w:rFonts w:cstheme="minorHAnsi"/>
        </w:rPr>
        <w:t xml:space="preserve"> Gemisi”, “Kalender Prens”, “Genç Prens ve Prenses” ve “Bağdat’ta Şenlik”.</w:t>
      </w:r>
    </w:p>
    <w:p w:rsidR="001320BF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• Ünlü çocuk klasiği </w:t>
      </w:r>
      <w:proofErr w:type="spellStart"/>
      <w:r w:rsidRPr="002B1739">
        <w:rPr>
          <w:rFonts w:cstheme="minorHAnsi"/>
          <w:i/>
          <w:iCs/>
        </w:rPr>
        <w:t>Güliver’in</w:t>
      </w:r>
      <w:proofErr w:type="spellEnd"/>
      <w:r w:rsidRPr="002B1739">
        <w:rPr>
          <w:rFonts w:cstheme="minorHAnsi"/>
          <w:i/>
          <w:iCs/>
        </w:rPr>
        <w:t xml:space="preserve"> </w:t>
      </w:r>
      <w:proofErr w:type="spellStart"/>
      <w:r w:rsidRPr="002B1739">
        <w:rPr>
          <w:rFonts w:cstheme="minorHAnsi"/>
          <w:i/>
          <w:iCs/>
        </w:rPr>
        <w:t>Gezileri</w:t>
      </w:r>
      <w:r w:rsidRPr="002B1739">
        <w:rPr>
          <w:rFonts w:cstheme="minorHAnsi"/>
        </w:rPr>
        <w:t>’nin</w:t>
      </w:r>
      <w:proofErr w:type="spellEnd"/>
      <w:r w:rsidRPr="002B1739">
        <w:rPr>
          <w:rFonts w:cstheme="minorHAnsi"/>
        </w:rPr>
        <w:t xml:space="preserve"> yazarı </w:t>
      </w:r>
      <w:proofErr w:type="spellStart"/>
      <w:r w:rsidRPr="002B1739">
        <w:rPr>
          <w:rFonts w:cstheme="minorHAnsi"/>
        </w:rPr>
        <w:t>Jonathan</w:t>
      </w:r>
      <w:proofErr w:type="spellEnd"/>
      <w:r w:rsidRPr="002B1739">
        <w:rPr>
          <w:rFonts w:cstheme="minorHAnsi"/>
        </w:rPr>
        <w:t xml:space="preserve"> Swift de, bu eseri kaleme alırken </w:t>
      </w:r>
      <w:proofErr w:type="spellStart"/>
      <w:r w:rsidRPr="002B1739">
        <w:rPr>
          <w:rFonts w:cstheme="minorHAnsi"/>
          <w:i/>
          <w:iCs/>
        </w:rPr>
        <w:t>Binbir</w:t>
      </w:r>
      <w:proofErr w:type="spellEnd"/>
      <w:r w:rsidRPr="002B1739">
        <w:rPr>
          <w:rFonts w:cstheme="minorHAnsi"/>
          <w:i/>
          <w:iCs/>
        </w:rPr>
        <w:t xml:space="preserve"> Gece</w:t>
      </w:r>
      <w:r w:rsidRPr="002B1739">
        <w:rPr>
          <w:rFonts w:cstheme="minorHAnsi"/>
        </w:rPr>
        <w:t xml:space="preserve">’nin ünlü kahramanı </w:t>
      </w:r>
      <w:proofErr w:type="spellStart"/>
      <w:r w:rsidRPr="002B1739">
        <w:rPr>
          <w:rFonts w:cstheme="minorHAnsi"/>
        </w:rPr>
        <w:t>Sinbad’ın</w:t>
      </w:r>
      <w:proofErr w:type="spellEnd"/>
      <w:r w:rsidRPr="002B1739">
        <w:rPr>
          <w:rFonts w:cstheme="minorHAnsi"/>
        </w:rPr>
        <w:t xml:space="preserve"> maceralarından ilham almıştır.</w:t>
      </w:r>
    </w:p>
    <w:p w:rsid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320BF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B1739">
        <w:rPr>
          <w:rFonts w:cstheme="minorHAnsi"/>
          <w:bCs/>
        </w:rPr>
        <w:t>Uyarlamalar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1320BF" w:rsidRPr="002B1739" w:rsidRDefault="001320BF" w:rsidP="002B1739">
      <w:pPr>
        <w:tabs>
          <w:tab w:val="left" w:pos="63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Sinema tarihinde </w:t>
      </w:r>
      <w:proofErr w:type="spellStart"/>
      <w:r w:rsidRPr="002B1739">
        <w:rPr>
          <w:rFonts w:cstheme="minorHAnsi"/>
          <w:i/>
          <w:iCs/>
        </w:rPr>
        <w:t>Binbir</w:t>
      </w:r>
      <w:proofErr w:type="spellEnd"/>
      <w:r w:rsidRPr="002B1739">
        <w:rPr>
          <w:rFonts w:cstheme="minorHAnsi"/>
          <w:i/>
          <w:iCs/>
        </w:rPr>
        <w:t xml:space="preserve"> Gece </w:t>
      </w:r>
      <w:proofErr w:type="spellStart"/>
      <w:r w:rsidRPr="002B1739">
        <w:rPr>
          <w:rFonts w:cstheme="minorHAnsi"/>
          <w:i/>
          <w:iCs/>
        </w:rPr>
        <w:t>Masalları</w:t>
      </w:r>
      <w:r w:rsidRPr="002B1739">
        <w:rPr>
          <w:rFonts w:cstheme="minorHAnsi"/>
        </w:rPr>
        <w:t>’nın</w:t>
      </w:r>
      <w:proofErr w:type="spellEnd"/>
      <w:r w:rsidRPr="002B1739">
        <w:rPr>
          <w:rFonts w:cstheme="minorHAnsi"/>
        </w:rPr>
        <w:t xml:space="preserve"> o kadar çok uyarlaması vardır ki... Kimi TV dizisi ya da filmi, kimi sinema filmi, kimi de çizgi filmdir. </w:t>
      </w: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>Özellikle “</w:t>
      </w:r>
      <w:proofErr w:type="spellStart"/>
      <w:r w:rsidRPr="002B1739">
        <w:rPr>
          <w:rFonts w:cstheme="minorHAnsi"/>
        </w:rPr>
        <w:t>Sinbad</w:t>
      </w:r>
      <w:proofErr w:type="spellEnd"/>
      <w:r w:rsidRPr="002B1739">
        <w:rPr>
          <w:rFonts w:cstheme="minorHAnsi"/>
        </w:rPr>
        <w:t>”, “Ali Baba ve Kırk Haramiler”, “</w:t>
      </w:r>
      <w:proofErr w:type="spellStart"/>
      <w:r w:rsidRPr="002B1739">
        <w:rPr>
          <w:rFonts w:cstheme="minorHAnsi"/>
        </w:rPr>
        <w:t>Alaaddin</w:t>
      </w:r>
      <w:proofErr w:type="spellEnd"/>
      <w:r w:rsidRPr="002B1739">
        <w:rPr>
          <w:rFonts w:cstheme="minorHAnsi"/>
        </w:rPr>
        <w:t xml:space="preserve"> ve Sihirli Lambası” defalarca sinemaya uyarlanmıştır. Bu uyarlamaların bir kısmı animasyondur.</w:t>
      </w: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Walt Disney’in 1992 tarihli </w:t>
      </w:r>
      <w:proofErr w:type="spellStart"/>
      <w:r w:rsidRPr="002B1739">
        <w:rPr>
          <w:rFonts w:cstheme="minorHAnsi"/>
          <w:i/>
          <w:iCs/>
        </w:rPr>
        <w:t>Aladdin</w:t>
      </w:r>
      <w:r w:rsidRPr="002B1739">
        <w:rPr>
          <w:rFonts w:cstheme="minorHAnsi"/>
        </w:rPr>
        <w:t>’i</w:t>
      </w:r>
      <w:proofErr w:type="spellEnd"/>
      <w:r w:rsidRPr="002B1739">
        <w:rPr>
          <w:rFonts w:cstheme="minorHAnsi"/>
        </w:rPr>
        <w:t xml:space="preserve">, bunların en bilinenidir. Bir de, ünlü çizgi karakter </w:t>
      </w:r>
      <w:proofErr w:type="spellStart"/>
      <w:r w:rsidRPr="002B1739">
        <w:rPr>
          <w:rFonts w:cstheme="minorHAnsi"/>
        </w:rPr>
        <w:t>Scooby-Doo’nun</w:t>
      </w:r>
      <w:proofErr w:type="spellEnd"/>
      <w:r w:rsidRPr="002B1739">
        <w:rPr>
          <w:rFonts w:cstheme="minorHAnsi"/>
        </w:rPr>
        <w:t xml:space="preserve"> 1994 tarihli </w:t>
      </w:r>
      <w:proofErr w:type="spellStart"/>
      <w:r w:rsidRPr="002B1739">
        <w:rPr>
          <w:rFonts w:cstheme="minorHAnsi"/>
          <w:i/>
          <w:iCs/>
        </w:rPr>
        <w:t>Scooby-Doo</w:t>
      </w:r>
      <w:proofErr w:type="spellEnd"/>
      <w:r w:rsidRPr="002B1739">
        <w:rPr>
          <w:rFonts w:cstheme="minorHAnsi"/>
          <w:i/>
          <w:iCs/>
        </w:rPr>
        <w:t xml:space="preserve"> Arap Gecelerinde </w:t>
      </w:r>
      <w:r w:rsidRPr="002B1739">
        <w:rPr>
          <w:rFonts w:cstheme="minorHAnsi"/>
        </w:rPr>
        <w:t>(</w:t>
      </w:r>
      <w:proofErr w:type="spellStart"/>
      <w:r w:rsidRPr="002B1739">
        <w:rPr>
          <w:rFonts w:cstheme="minorHAnsi"/>
          <w:i/>
          <w:iCs/>
        </w:rPr>
        <w:t>Scooby-Doo</w:t>
      </w:r>
      <w:proofErr w:type="spellEnd"/>
      <w:r w:rsidRPr="002B1739">
        <w:rPr>
          <w:rFonts w:cstheme="minorHAnsi"/>
          <w:i/>
          <w:iCs/>
        </w:rPr>
        <w:t xml:space="preserve"> in </w:t>
      </w:r>
      <w:proofErr w:type="spellStart"/>
      <w:r w:rsidRPr="002B1739">
        <w:rPr>
          <w:rFonts w:cstheme="minorHAnsi"/>
          <w:i/>
          <w:iCs/>
        </w:rPr>
        <w:t>Arabian</w:t>
      </w:r>
      <w:proofErr w:type="spellEnd"/>
      <w:r w:rsidRPr="002B1739">
        <w:rPr>
          <w:rFonts w:cstheme="minorHAnsi"/>
          <w:i/>
          <w:iCs/>
        </w:rPr>
        <w:t xml:space="preserve"> </w:t>
      </w:r>
      <w:proofErr w:type="spellStart"/>
      <w:r w:rsidRPr="002B1739">
        <w:rPr>
          <w:rFonts w:cstheme="minorHAnsi"/>
          <w:i/>
          <w:iCs/>
        </w:rPr>
        <w:t>Nights</w:t>
      </w:r>
      <w:proofErr w:type="spellEnd"/>
      <w:r w:rsidRPr="002B1739">
        <w:rPr>
          <w:rFonts w:cstheme="minorHAnsi"/>
          <w:i/>
          <w:iCs/>
        </w:rPr>
        <w:t xml:space="preserve">) </w:t>
      </w:r>
      <w:r w:rsidRPr="002B1739">
        <w:rPr>
          <w:rFonts w:cstheme="minorHAnsi"/>
        </w:rPr>
        <w:t>ve Temel Reis ile Ali Baba’yı karşılaştıran 1937 tarihli bir yapım da vardır. Bu iki örnek, kolaylıkla, masalların ne kadar büyük ilham kaynağı olduğunu anlamamızı sağlayabilir.</w:t>
      </w:r>
    </w:p>
    <w:p w:rsidR="001320BF" w:rsidRPr="002B1739" w:rsidRDefault="001320BF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Yeşilçam’a bakacak olursak önemli yapımcılardan Berker İnanoğlu’nun projesi olan, 1971 tarihli </w:t>
      </w:r>
      <w:r w:rsidRPr="002B1739">
        <w:rPr>
          <w:rFonts w:cstheme="minorHAnsi"/>
          <w:i/>
          <w:iCs/>
        </w:rPr>
        <w:t xml:space="preserve">Ali Baba ve Kırk Haramiler </w:t>
      </w:r>
      <w:r w:rsidRPr="002B1739">
        <w:rPr>
          <w:rFonts w:cstheme="minorHAnsi"/>
        </w:rPr>
        <w:t>karşımıza çıkar. Yönetmeni Nuri Ö. Ergün, senaristi ise Vecdi Uygun’dur. Ali Baba’yı Sadri Alışık canlandırmıştır. Filmde Ali Baba’nın ve kırk haramilerin söylediği şarkılar çok keyiflidir. “Vah</w:t>
      </w:r>
      <w:r w:rsidR="003B2952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zavallı Ali Baba / Kâr etmiyor hiçbir çaba / Ali Baba her gece aç</w:t>
      </w:r>
      <w:r w:rsidR="003B2952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yattı” şarkısını söyleyerek ormanda eşeği ile dolaşan Sadri Alışık’ı;</w:t>
      </w:r>
      <w:r w:rsidR="003B2952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 xml:space="preserve">reislerini Yeşilçam’ın meşhur “kötü” karakter oyuncusu Erol </w:t>
      </w:r>
      <w:proofErr w:type="spellStart"/>
      <w:r w:rsidRPr="002B1739">
        <w:rPr>
          <w:rFonts w:cstheme="minorHAnsi"/>
        </w:rPr>
        <w:t>Taş’ın</w:t>
      </w:r>
      <w:proofErr w:type="spellEnd"/>
      <w:r w:rsidR="003B2952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canlandırdığı kırk haramilerin “Asmak, kesmek, kelle uçurmak /</w:t>
      </w:r>
      <w:r w:rsidR="003B2952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Hırsızlıktan altın vurmak!” diyen ürkütücü şarkılarıyla mağaralarına</w:t>
      </w:r>
      <w:r w:rsidR="003B2952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girişlerini unutmak mümkün değildir. Bu güzel filmi internet</w:t>
      </w:r>
      <w:r w:rsidR="003B2952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ortamında rahatlıkla bulabilir, izleyebilirsiniz.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B2952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B1739">
        <w:rPr>
          <w:rFonts w:cstheme="minorHAnsi"/>
          <w:bCs/>
        </w:rPr>
        <w:t>Özel Sözlük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Alazlanmak: </w:t>
      </w:r>
      <w:r w:rsidRPr="002B1739">
        <w:rPr>
          <w:rFonts w:cstheme="minorHAnsi"/>
        </w:rPr>
        <w:t>Alevlenmek, tutuşmak.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Amber: </w:t>
      </w:r>
      <w:r w:rsidRPr="002B1739">
        <w:rPr>
          <w:rFonts w:cstheme="minorHAnsi"/>
        </w:rPr>
        <w:t>Amber balığından çıkarılan güzel kokulu, kül renginde bir madde.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Atıf: </w:t>
      </w:r>
      <w:r w:rsidRPr="002B1739">
        <w:rPr>
          <w:rFonts w:cstheme="minorHAnsi"/>
        </w:rPr>
        <w:t>Bir başka metinden unsurlar kullanarak onu hatırlatmak.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Avadanlık: </w:t>
      </w:r>
      <w:r w:rsidRPr="002B1739">
        <w:rPr>
          <w:rFonts w:cstheme="minorHAnsi"/>
        </w:rPr>
        <w:t>Araç, gereç kutusu.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Ayartı: </w:t>
      </w:r>
      <w:r w:rsidRPr="002B1739">
        <w:rPr>
          <w:rFonts w:cstheme="minorHAnsi"/>
        </w:rPr>
        <w:t>Ayartma.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Azık: </w:t>
      </w:r>
      <w:r w:rsidRPr="002B1739">
        <w:rPr>
          <w:rFonts w:cstheme="minorHAnsi"/>
        </w:rPr>
        <w:t>Gereken yiyecek ve içecek şeyler, nevale.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Basiret: </w:t>
      </w:r>
      <w:r w:rsidRPr="002B1739">
        <w:rPr>
          <w:rFonts w:cstheme="minorHAnsi"/>
        </w:rPr>
        <w:t>Gerçekleri yanılmadan görebilme yeteneği, uzağı görüş, seziş, uyanıklık, anlayış, kavrayış.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Bedevi: </w:t>
      </w:r>
      <w:r w:rsidRPr="002B1739">
        <w:rPr>
          <w:rFonts w:cstheme="minorHAnsi"/>
        </w:rPr>
        <w:t>Çölde, çadırda yaşayan göçebe.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Bertaraf etmek: </w:t>
      </w:r>
      <w:r w:rsidRPr="002B1739">
        <w:rPr>
          <w:rFonts w:cstheme="minorHAnsi"/>
        </w:rPr>
        <w:t>Gidermek, kaldırmak.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Bilinçdışı: </w:t>
      </w:r>
      <w:r w:rsidRPr="002B1739">
        <w:rPr>
          <w:rFonts w:cstheme="minorHAnsi"/>
        </w:rPr>
        <w:t>İnsan ruhunun, baskı altında tutulan isteklerle bunlara bağlı düşüncelerden oluşan ve bilince ulaşamayan bölümü.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Cıva: </w:t>
      </w:r>
      <w:r w:rsidRPr="002B1739">
        <w:rPr>
          <w:rFonts w:cstheme="minorHAnsi"/>
        </w:rPr>
        <w:t>Donma noktası -38,8 °C olduğundan, normal sıcaklıkta sıvı olarak bulunan, gümüş renginde bir element.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Çenek: </w:t>
      </w:r>
      <w:r w:rsidRPr="002B1739">
        <w:rPr>
          <w:rFonts w:cstheme="minorHAnsi"/>
        </w:rPr>
        <w:t>Tohumda embriyoyu kaplayan etli bölüm.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Çırpıştırma: </w:t>
      </w:r>
      <w:r w:rsidRPr="002B1739">
        <w:rPr>
          <w:rFonts w:cstheme="minorHAnsi"/>
        </w:rPr>
        <w:t>Çarçabuk, özensiz ve üstünkörü yapılan iş.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Debdebe: </w:t>
      </w:r>
      <w:r w:rsidRPr="002B1739">
        <w:rPr>
          <w:rFonts w:cstheme="minorHAnsi"/>
        </w:rPr>
        <w:t>Görkem.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Dehliz: </w:t>
      </w:r>
      <w:r w:rsidRPr="002B1739">
        <w:rPr>
          <w:rFonts w:cstheme="minorHAnsi"/>
        </w:rPr>
        <w:t>Üstü kapalı, dar ve uzun geçit.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Denizgülü: </w:t>
      </w:r>
      <w:r w:rsidRPr="002B1739">
        <w:rPr>
          <w:rFonts w:cstheme="minorHAnsi"/>
        </w:rPr>
        <w:t>Mercanlar sınıfından dokunaçları kısa bir tür hayvan.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lastRenderedPageBreak/>
        <w:t xml:space="preserve">Diba: </w:t>
      </w:r>
      <w:r w:rsidRPr="002B1739">
        <w:rPr>
          <w:rFonts w:cstheme="minorHAnsi"/>
        </w:rPr>
        <w:t>Altın ve gümüş işlemeli bir tür ipek kumaş.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Dirgen: </w:t>
      </w:r>
      <w:r w:rsidRPr="002B1739">
        <w:rPr>
          <w:rFonts w:cstheme="minorHAnsi"/>
        </w:rPr>
        <w:t>Genellikle harmanda sapları yaymaya yarayan demirden, çatallı bir tarım aracı, diren.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Divan: </w:t>
      </w:r>
      <w:r w:rsidRPr="002B1739">
        <w:rPr>
          <w:rFonts w:cstheme="minorHAnsi"/>
        </w:rPr>
        <w:t>Yüksek düzeydeki devlet adamlarının kurduğu büyük meclis.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Drama: </w:t>
      </w:r>
      <w:r w:rsidRPr="002B1739">
        <w:rPr>
          <w:rFonts w:cstheme="minorHAnsi"/>
        </w:rPr>
        <w:t>Sahnede oynanmak için yazılmış oyun, dram.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Fersah: </w:t>
      </w:r>
      <w:r w:rsidRPr="002B1739">
        <w:rPr>
          <w:rFonts w:cstheme="minorHAnsi"/>
        </w:rPr>
        <w:t>Yaklaşık 5 kilometrelik bir uzaklık ölçüsü.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Günlük: </w:t>
      </w:r>
      <w:r w:rsidRPr="002B1739">
        <w:rPr>
          <w:rFonts w:cstheme="minorHAnsi"/>
        </w:rPr>
        <w:t>Tütsü için kullanılan bir çeşit ağaç sakızı.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Halef: </w:t>
      </w:r>
      <w:r w:rsidRPr="002B1739">
        <w:rPr>
          <w:rFonts w:cstheme="minorHAnsi"/>
        </w:rPr>
        <w:t>Birinin ardından gelip onun makamına geçen kimse.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Havai: </w:t>
      </w:r>
      <w:r w:rsidRPr="002B1739">
        <w:rPr>
          <w:rFonts w:cstheme="minorHAnsi"/>
        </w:rPr>
        <w:t>Ciddi olmayan, uçarı.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Hematit: </w:t>
      </w:r>
      <w:r w:rsidRPr="002B1739">
        <w:rPr>
          <w:rFonts w:cstheme="minorHAnsi"/>
        </w:rPr>
        <w:t>Kan taşı.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Itır: </w:t>
      </w:r>
      <w:r w:rsidRPr="002B1739">
        <w:rPr>
          <w:rFonts w:cstheme="minorHAnsi"/>
        </w:rPr>
        <w:t>Güzel koku.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İhtiyat: </w:t>
      </w:r>
      <w:r w:rsidRPr="002B1739">
        <w:rPr>
          <w:rFonts w:cstheme="minorHAnsi"/>
        </w:rPr>
        <w:t>Herhangi bir konuda ileriyi düşünerek ölçülü davranma, sakınma.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İlenmek: </w:t>
      </w:r>
      <w:r w:rsidRPr="002B1739">
        <w:rPr>
          <w:rFonts w:cstheme="minorHAnsi"/>
        </w:rPr>
        <w:t>Birinin kötü bir duruma düşmesi dileğini gönlünden geçirmek veya açıkça söylemek, beddua etmek.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İnayet: </w:t>
      </w:r>
      <w:r w:rsidRPr="002B1739">
        <w:rPr>
          <w:rFonts w:cstheme="minorHAnsi"/>
        </w:rPr>
        <w:t>İyilik, ihsan, lütuf.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İşret: </w:t>
      </w:r>
      <w:r w:rsidRPr="002B1739">
        <w:rPr>
          <w:rFonts w:cstheme="minorHAnsi"/>
        </w:rPr>
        <w:t>İçki içme.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Kâfur: </w:t>
      </w:r>
      <w:r w:rsidRPr="002B1739">
        <w:rPr>
          <w:rFonts w:cstheme="minorHAnsi"/>
        </w:rPr>
        <w:t>Çok beyaz; kâfur ağacından elde edilen, hekimlikte kullanılan, beyaz ve yarı saydam, kolaylıkla parçalanan, güzel kokulu bir madde.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Kasır: </w:t>
      </w:r>
      <w:r w:rsidRPr="002B1739">
        <w:rPr>
          <w:rFonts w:cstheme="minorHAnsi"/>
        </w:rPr>
        <w:t>Köşk.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Kaşmir: </w:t>
      </w:r>
      <w:r w:rsidRPr="002B1739">
        <w:rPr>
          <w:rFonts w:cstheme="minorHAnsi"/>
        </w:rPr>
        <w:t>İnce, sık bir tür yün.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Kavil: </w:t>
      </w:r>
      <w:r w:rsidRPr="002B1739">
        <w:rPr>
          <w:rFonts w:cstheme="minorHAnsi"/>
        </w:rPr>
        <w:t>Söz.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Kerevet: </w:t>
      </w:r>
      <w:r w:rsidRPr="002B1739">
        <w:rPr>
          <w:rFonts w:cstheme="minorHAnsi"/>
        </w:rPr>
        <w:t>Üzerine şilte serilerek yatmaya veya oturmaya yarayan, duvara bitişik, ayakları olan, tahtadan sedir.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Kinaye: </w:t>
      </w:r>
      <w:r w:rsidRPr="002B1739">
        <w:rPr>
          <w:rFonts w:cstheme="minorHAnsi"/>
        </w:rPr>
        <w:t>Düşünüleni dolaylı olarak anlatan söz.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Kolektif: </w:t>
      </w:r>
      <w:r w:rsidRPr="002B1739">
        <w:rPr>
          <w:rFonts w:cstheme="minorHAnsi"/>
        </w:rPr>
        <w:t>Birçok kimseyi veya nesneyi içine alan, birçok kişi ve nesnenin bir araya gelmesi sonucu olan.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Kukuleta: </w:t>
      </w:r>
      <w:r w:rsidRPr="002B1739">
        <w:rPr>
          <w:rFonts w:cstheme="minorHAnsi"/>
        </w:rPr>
        <w:t>Yağmur, soğuk vb. dış etkilere karşı başa geçirilen, giysiye dikili veya ayrı olarak kullanılan başlık.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Lonca: </w:t>
      </w:r>
      <w:r w:rsidRPr="002B1739">
        <w:rPr>
          <w:rFonts w:cstheme="minorHAnsi"/>
        </w:rPr>
        <w:t>Belli bir iş kolunda usta, kalfa ve çırakları içine alan dernek.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Maiyet: </w:t>
      </w:r>
      <w:r w:rsidRPr="002B1739">
        <w:rPr>
          <w:rFonts w:cstheme="minorHAnsi"/>
        </w:rPr>
        <w:t>Üst görevlinin yanında bulunan kimseler, alt kademedekiler.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Mağrur: </w:t>
      </w:r>
      <w:r w:rsidRPr="002B1739">
        <w:rPr>
          <w:rFonts w:cstheme="minorHAnsi"/>
        </w:rPr>
        <w:t>Gururlu, kibirli, kendini beğenmiş.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Mahir: </w:t>
      </w:r>
      <w:r w:rsidRPr="002B1739">
        <w:rPr>
          <w:rFonts w:cstheme="minorHAnsi"/>
        </w:rPr>
        <w:t>Becerikli, yetenekli.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Mahmuz: </w:t>
      </w:r>
      <w:r w:rsidRPr="002B1739">
        <w:rPr>
          <w:rFonts w:cstheme="minorHAnsi"/>
        </w:rPr>
        <w:t xml:space="preserve">Çizmenin, potinin arkasına takılan ve binek hayvanlarını dürtüp hızlandırmaya yarayan demir veya çelik parça. 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Mahmuzlamak: </w:t>
      </w:r>
      <w:r w:rsidRPr="002B1739">
        <w:rPr>
          <w:rFonts w:cstheme="minorHAnsi"/>
        </w:rPr>
        <w:t>Hızlanması için hayvanı mahmuzla dürtmek.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Mehir: </w:t>
      </w:r>
      <w:r w:rsidRPr="002B1739">
        <w:rPr>
          <w:rFonts w:cstheme="minorHAnsi"/>
        </w:rPr>
        <w:t>Evlenme muamelesinde erkek tarafından kadına verilen nikâh bedeli.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Meşin: </w:t>
      </w:r>
      <w:r w:rsidRPr="002B1739">
        <w:rPr>
          <w:rFonts w:cstheme="minorHAnsi"/>
        </w:rPr>
        <w:t>İşlenmiş koyun derisi.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2B1739">
        <w:rPr>
          <w:rFonts w:cstheme="minorHAnsi"/>
          <w:bCs/>
        </w:rPr>
        <w:t>Mevkip</w:t>
      </w:r>
      <w:proofErr w:type="spellEnd"/>
      <w:r w:rsidRPr="002B1739">
        <w:rPr>
          <w:rFonts w:cstheme="minorHAnsi"/>
          <w:bCs/>
        </w:rPr>
        <w:t xml:space="preserve">: </w:t>
      </w:r>
      <w:r w:rsidRPr="002B1739">
        <w:rPr>
          <w:rFonts w:cstheme="minorHAnsi"/>
        </w:rPr>
        <w:t>Kafile, alay, cemaat.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Musalla taşı: </w:t>
      </w:r>
      <w:r w:rsidRPr="002B1739">
        <w:rPr>
          <w:rFonts w:cstheme="minorHAnsi"/>
        </w:rPr>
        <w:t>Camilerde cenaze namazı kılınırken tabutun üstüne yerleştirildiği taş.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Muslin: </w:t>
      </w:r>
      <w:r w:rsidRPr="002B1739">
        <w:rPr>
          <w:rFonts w:cstheme="minorHAnsi"/>
        </w:rPr>
        <w:t>Sık dokunmuş, parlak, ince, yumuşak bir tür kumaş.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Muştulu: </w:t>
      </w:r>
      <w:r w:rsidRPr="002B1739">
        <w:rPr>
          <w:rFonts w:cstheme="minorHAnsi"/>
        </w:rPr>
        <w:t>Müjdeli.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Müneccim: </w:t>
      </w:r>
      <w:r w:rsidRPr="002B1739">
        <w:rPr>
          <w:rFonts w:cstheme="minorHAnsi"/>
        </w:rPr>
        <w:t>Yıldız falcısı.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Müreffeh: </w:t>
      </w:r>
      <w:r w:rsidRPr="002B1739">
        <w:rPr>
          <w:rFonts w:cstheme="minorHAnsi"/>
        </w:rPr>
        <w:t>Refah ve varlık içinde yaşayan.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Müstahak: </w:t>
      </w:r>
      <w:r w:rsidRPr="002B1739">
        <w:rPr>
          <w:rFonts w:cstheme="minorHAnsi"/>
        </w:rPr>
        <w:t>Layık.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Peyda olmak: </w:t>
      </w:r>
      <w:r w:rsidRPr="002B1739">
        <w:rPr>
          <w:rFonts w:cstheme="minorHAnsi"/>
        </w:rPr>
        <w:t>Ortaya çıkmak; açıklık kazanmak.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Peyke: </w:t>
      </w:r>
      <w:r w:rsidRPr="002B1739">
        <w:rPr>
          <w:rFonts w:cstheme="minorHAnsi"/>
        </w:rPr>
        <w:t>Genellikle eski iş yerlerinde bulunan, duvara bitişik, alçak, tahta sedir.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Pota: </w:t>
      </w:r>
      <w:r w:rsidRPr="002B1739">
        <w:rPr>
          <w:rFonts w:cstheme="minorHAnsi"/>
        </w:rPr>
        <w:t>İçinde maden eritilen kap.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Rakkase: </w:t>
      </w:r>
      <w:r w:rsidRPr="002B1739">
        <w:rPr>
          <w:rFonts w:cstheme="minorHAnsi"/>
        </w:rPr>
        <w:t>Dansçı kadın.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Safdil: </w:t>
      </w:r>
      <w:r w:rsidRPr="002B1739">
        <w:rPr>
          <w:rFonts w:cstheme="minorHAnsi"/>
        </w:rPr>
        <w:t>Kolayca aldatılan, saf kimse.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Safran: </w:t>
      </w:r>
      <w:r w:rsidRPr="002B1739">
        <w:rPr>
          <w:rFonts w:cstheme="minorHAnsi"/>
        </w:rPr>
        <w:t>Bazı yiyecek ve içeceklere tat, koku ve sarı renk vermekte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>kullanılan bitki.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Sebatkâr: </w:t>
      </w:r>
      <w:r w:rsidRPr="002B1739">
        <w:rPr>
          <w:rFonts w:cstheme="minorHAnsi"/>
        </w:rPr>
        <w:t>Sözünden veya kararlarından dönmeyen.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Sirayet: </w:t>
      </w:r>
      <w:r w:rsidRPr="002B1739">
        <w:rPr>
          <w:rFonts w:cstheme="minorHAnsi"/>
        </w:rPr>
        <w:t>Yayılma, dağılma.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Şad: </w:t>
      </w:r>
      <w:r w:rsidRPr="002B1739">
        <w:rPr>
          <w:rFonts w:cstheme="minorHAnsi"/>
        </w:rPr>
        <w:t>Sevimli, neşeli.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lastRenderedPageBreak/>
        <w:t xml:space="preserve">Şatafat: </w:t>
      </w:r>
      <w:r w:rsidRPr="002B1739">
        <w:rPr>
          <w:rFonts w:cstheme="minorHAnsi"/>
        </w:rPr>
        <w:t>Görkem.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Şilte: </w:t>
      </w:r>
      <w:r w:rsidRPr="002B1739">
        <w:rPr>
          <w:rFonts w:cstheme="minorHAnsi"/>
        </w:rPr>
        <w:t>Üstünde oturulan, yatılan, içi yünle, pamukla doldurulmuş döşek.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Tahkiye: </w:t>
      </w:r>
      <w:r w:rsidRPr="002B1739">
        <w:rPr>
          <w:rFonts w:cstheme="minorHAnsi"/>
        </w:rPr>
        <w:t>Bir olayı anlatmadaki düzen, anlatış düzeni.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Taraça: </w:t>
      </w:r>
      <w:r w:rsidRPr="002B1739">
        <w:rPr>
          <w:rFonts w:cstheme="minorHAnsi"/>
        </w:rPr>
        <w:t>Teras.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Tazmin: </w:t>
      </w:r>
      <w:r w:rsidRPr="002B1739">
        <w:rPr>
          <w:rFonts w:cstheme="minorHAnsi"/>
        </w:rPr>
        <w:t>Zararı ödeme.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Temaşa: </w:t>
      </w:r>
      <w:r w:rsidRPr="002B1739">
        <w:rPr>
          <w:rFonts w:cstheme="minorHAnsi"/>
        </w:rPr>
        <w:t>Hoşlanarak bakma, seyretme.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Tımar: </w:t>
      </w:r>
      <w:r w:rsidRPr="002B1739">
        <w:rPr>
          <w:rFonts w:cstheme="minorHAnsi"/>
        </w:rPr>
        <w:t>Binek hayvanlarının kıllarını, derisini temizleme.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Tırıs: </w:t>
      </w:r>
      <w:r w:rsidRPr="002B1739">
        <w:rPr>
          <w:rFonts w:cstheme="minorHAnsi"/>
        </w:rPr>
        <w:t>Atın kısa adımlarla hızlı yürüyüşü.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Tiryak: </w:t>
      </w:r>
      <w:r w:rsidRPr="002B1739">
        <w:rPr>
          <w:rFonts w:cstheme="minorHAnsi"/>
        </w:rPr>
        <w:t>Bitkisel, hayvansal ve madensel maddelerin karışımından yapılan macun.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Urba: </w:t>
      </w:r>
      <w:r w:rsidRPr="002B1739">
        <w:rPr>
          <w:rFonts w:cstheme="minorHAnsi"/>
        </w:rPr>
        <w:t>Giysi.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Üzengi: </w:t>
      </w:r>
      <w:r w:rsidRPr="002B1739">
        <w:rPr>
          <w:rFonts w:cstheme="minorHAnsi"/>
        </w:rPr>
        <w:t>Eyerin iki yanında asılı bulunan ve hayvana binildiğinde ayakların basılmasına yarayan, altı düz demir halka.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Vakur: </w:t>
      </w:r>
      <w:r w:rsidRPr="002B1739">
        <w:rPr>
          <w:rFonts w:cstheme="minorHAnsi"/>
        </w:rPr>
        <w:t>Ağırbaşlı, onurlu.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B2952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proofErr w:type="spellStart"/>
      <w:r w:rsidRPr="002B1739">
        <w:rPr>
          <w:rFonts w:cstheme="minorHAnsi"/>
          <w:bCs/>
        </w:rPr>
        <w:t>Binbir</w:t>
      </w:r>
      <w:proofErr w:type="spellEnd"/>
      <w:r w:rsidRPr="002B1739">
        <w:rPr>
          <w:rFonts w:cstheme="minorHAnsi"/>
          <w:bCs/>
        </w:rPr>
        <w:t xml:space="preserve"> Gece </w:t>
      </w:r>
      <w:proofErr w:type="spellStart"/>
      <w:r w:rsidRPr="002B1739">
        <w:rPr>
          <w:rFonts w:cstheme="minorHAnsi"/>
          <w:bCs/>
        </w:rPr>
        <w:t>Masalları’nda</w:t>
      </w:r>
      <w:proofErr w:type="spellEnd"/>
      <w:r w:rsidRPr="002B1739">
        <w:rPr>
          <w:rFonts w:cstheme="minorHAnsi"/>
          <w:bCs/>
        </w:rPr>
        <w:t xml:space="preserve"> Birbirinden Değerli Taşların / Mücevherlerin Adına Çok Sık Rastlarız: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Akik: </w:t>
      </w:r>
      <w:r w:rsidRPr="002B1739">
        <w:rPr>
          <w:rFonts w:cstheme="minorHAnsi"/>
        </w:rPr>
        <w:t>Mühür vb. yapmakta kullanılan, türlü renklerde, yarı saydam, parlak ve değerli bir taş; yüzük taşı.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Cevahir: </w:t>
      </w:r>
      <w:r w:rsidRPr="002B1739">
        <w:rPr>
          <w:rFonts w:cstheme="minorHAnsi"/>
        </w:rPr>
        <w:t>Elmas, yakut vb. değerli taşlar, mücevher.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Firuze: </w:t>
      </w:r>
      <w:r w:rsidRPr="002B1739">
        <w:rPr>
          <w:rFonts w:cstheme="minorHAnsi"/>
        </w:rPr>
        <w:t>Küpe ve yüzük taşı gibi süslemede kullanılan, mavi renkli taş.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Granit: </w:t>
      </w:r>
      <w:r w:rsidRPr="002B1739">
        <w:rPr>
          <w:rFonts w:cstheme="minorHAnsi"/>
        </w:rPr>
        <w:t>Türlü renkte, billursu, çok sert bir tür kayaç.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Kehribar: </w:t>
      </w:r>
      <w:r w:rsidRPr="002B1739">
        <w:rPr>
          <w:rFonts w:cstheme="minorHAnsi"/>
        </w:rPr>
        <w:t>Süs eşyası yapımında kullanılan, açık sarıdan kızıla kadar türlü renklerde, yarı saydam, kolay kırılır ve bir yere hızlıca sürtüldüğünde hafif cisimleri kendine çeken, fosilleşmiş reçine.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Lal: </w:t>
      </w:r>
      <w:r w:rsidRPr="002B1739">
        <w:rPr>
          <w:rFonts w:cstheme="minorHAnsi"/>
        </w:rPr>
        <w:t>Parlak kırmızı renkte, billurlaşmış, saydam bir alüminyum oksidi olan değerli bir taş.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Somaki: </w:t>
      </w:r>
      <w:r w:rsidRPr="002B1739">
        <w:rPr>
          <w:rFonts w:cstheme="minorHAnsi"/>
        </w:rPr>
        <w:t xml:space="preserve">Kızıl veya yeşil renkte, damarlı ve çok sert mermer. 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Turmalin: </w:t>
      </w:r>
      <w:r w:rsidRPr="002B1739">
        <w:rPr>
          <w:rFonts w:cstheme="minorHAnsi"/>
        </w:rPr>
        <w:t>Güzel renkli olanları mücevherlerde kullanılan bir tür taş.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Zebercet: </w:t>
      </w:r>
      <w:r w:rsidRPr="002B1739">
        <w:rPr>
          <w:rFonts w:cstheme="minorHAnsi"/>
        </w:rPr>
        <w:t>Zümrütten daha açık yeşil olan, zümrüt kadar değerli olmayan bir süs taşı.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B2952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B1739">
        <w:rPr>
          <w:rFonts w:cstheme="minorHAnsi"/>
          <w:bCs/>
        </w:rPr>
        <w:t>Düşündürücü Sorular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1) </w:t>
      </w:r>
      <w:r w:rsidRPr="002B1739">
        <w:rPr>
          <w:rFonts w:cstheme="minorHAnsi"/>
        </w:rPr>
        <w:t>Sizi en çok şaşırtan son, hangi masalınkidir? Neden?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2) </w:t>
      </w:r>
      <w:r w:rsidRPr="002B1739">
        <w:rPr>
          <w:rFonts w:cstheme="minorHAnsi"/>
        </w:rPr>
        <w:t>Bittiğinde memnun olmadığınız, “Keşke şöyle olsaydı...” dediğiniz bir masal oldu mu?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3) </w:t>
      </w:r>
      <w:r w:rsidRPr="002B1739">
        <w:rPr>
          <w:rFonts w:cstheme="minorHAnsi"/>
        </w:rPr>
        <w:t xml:space="preserve">“Ali Baba ve Kırk </w:t>
      </w:r>
      <w:proofErr w:type="spellStart"/>
      <w:r w:rsidRPr="002B1739">
        <w:rPr>
          <w:rFonts w:cstheme="minorHAnsi"/>
        </w:rPr>
        <w:t>Haramiler”de</w:t>
      </w:r>
      <w:proofErr w:type="spellEnd"/>
      <w:r w:rsidRPr="002B1739">
        <w:rPr>
          <w:rFonts w:cstheme="minorHAnsi"/>
        </w:rPr>
        <w:t>, • Neden Kasım altınların peşine düşünce hemen cezasını bulur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>da Ali Baba’nın başına bir şey gelmez?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>• Ali Baba neden altınları almakta bir sakınca görmez?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>4) “</w:t>
      </w:r>
      <w:proofErr w:type="spellStart"/>
      <w:r w:rsidRPr="002B1739">
        <w:rPr>
          <w:rFonts w:cstheme="minorHAnsi"/>
        </w:rPr>
        <w:t>Alaaddin</w:t>
      </w:r>
      <w:proofErr w:type="spellEnd"/>
      <w:r w:rsidRPr="002B1739">
        <w:rPr>
          <w:rFonts w:cstheme="minorHAnsi"/>
        </w:rPr>
        <w:t xml:space="preserve"> ve Sihirli </w:t>
      </w:r>
      <w:proofErr w:type="spellStart"/>
      <w:r w:rsidRPr="002B1739">
        <w:rPr>
          <w:rFonts w:cstheme="minorHAnsi"/>
        </w:rPr>
        <w:t>Lambası”nda</w:t>
      </w:r>
      <w:proofErr w:type="spellEnd"/>
      <w:r w:rsidRPr="002B1739">
        <w:rPr>
          <w:rFonts w:cstheme="minorHAnsi"/>
        </w:rPr>
        <w:t xml:space="preserve">, 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• </w:t>
      </w:r>
      <w:proofErr w:type="spellStart"/>
      <w:r w:rsidRPr="002B1739">
        <w:rPr>
          <w:rFonts w:cstheme="minorHAnsi"/>
        </w:rPr>
        <w:t>Mağripli’nin</w:t>
      </w:r>
      <w:proofErr w:type="spellEnd"/>
      <w:r w:rsidRPr="002B1739">
        <w:rPr>
          <w:rFonts w:cstheme="minorHAnsi"/>
        </w:rPr>
        <w:t xml:space="preserve"> peşine düştüğü hazine, ancak </w:t>
      </w:r>
      <w:proofErr w:type="spellStart"/>
      <w:r w:rsidRPr="002B1739">
        <w:rPr>
          <w:rFonts w:cstheme="minorHAnsi"/>
        </w:rPr>
        <w:t>Alaaddin’in</w:t>
      </w:r>
      <w:proofErr w:type="spellEnd"/>
      <w:r w:rsidRPr="002B1739">
        <w:rPr>
          <w:rFonts w:cstheme="minorHAnsi"/>
        </w:rPr>
        <w:t xml:space="preserve"> alabileceği bir hazineydi. Babasının ölümünden sonra hiç sorumluluk almayan, aylak </w:t>
      </w:r>
      <w:proofErr w:type="spellStart"/>
      <w:r w:rsidRPr="002B1739">
        <w:rPr>
          <w:rFonts w:cstheme="minorHAnsi"/>
        </w:rPr>
        <w:t>Alaaddin</w:t>
      </w:r>
      <w:proofErr w:type="spellEnd"/>
      <w:r w:rsidRPr="002B1739">
        <w:rPr>
          <w:rFonts w:cstheme="minorHAnsi"/>
        </w:rPr>
        <w:t xml:space="preserve"> için, sizce neden bir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hazine ayrılmış olsun? Yorumlayınız.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• </w:t>
      </w:r>
      <w:proofErr w:type="spellStart"/>
      <w:r w:rsidRPr="002B1739">
        <w:rPr>
          <w:rFonts w:cstheme="minorHAnsi"/>
        </w:rPr>
        <w:t>Alaaddin</w:t>
      </w:r>
      <w:proofErr w:type="spellEnd"/>
      <w:r w:rsidRPr="002B1739">
        <w:rPr>
          <w:rFonts w:cstheme="minorHAnsi"/>
        </w:rPr>
        <w:t>, lambanın cini sayesinde elde ettiklerini kolay korumuş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mudur?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• </w:t>
      </w:r>
      <w:proofErr w:type="spellStart"/>
      <w:r w:rsidRPr="002B1739">
        <w:rPr>
          <w:rFonts w:cstheme="minorHAnsi"/>
        </w:rPr>
        <w:t>Alaaddin’in</w:t>
      </w:r>
      <w:proofErr w:type="spellEnd"/>
      <w:r w:rsidRPr="002B1739">
        <w:rPr>
          <w:rFonts w:cstheme="minorHAnsi"/>
        </w:rPr>
        <w:t xml:space="preserve"> kişiliği neden sonra, nasıl değişmeye başlamıştır?</w:t>
      </w:r>
    </w:p>
    <w:p w:rsidR="003B2952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 xml:space="preserve">• Sultan </w:t>
      </w:r>
      <w:proofErr w:type="spellStart"/>
      <w:r w:rsidRPr="002B1739">
        <w:rPr>
          <w:rFonts w:cstheme="minorHAnsi"/>
        </w:rPr>
        <w:t>Alaaddin’i</w:t>
      </w:r>
      <w:proofErr w:type="spellEnd"/>
      <w:r w:rsidRPr="002B1739">
        <w:rPr>
          <w:rFonts w:cstheme="minorHAnsi"/>
        </w:rPr>
        <w:t xml:space="preserve"> neden sever?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B2952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B1739">
        <w:rPr>
          <w:rFonts w:cstheme="minorHAnsi"/>
          <w:bCs/>
        </w:rPr>
        <w:t>Etkinlikler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1) </w:t>
      </w:r>
      <w:r w:rsidRPr="002B1739">
        <w:rPr>
          <w:rFonts w:cstheme="minorHAnsi"/>
        </w:rPr>
        <w:t>Masallardan, daha önce duymadığınız neler öğrendiniz? Bitki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ya da hayvan adları, meslek, para birimi vs. Herhangi bir şey olabilir.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Bunları not ediniz. İçlerinden en çok ilginizi çekeni detaylı araştırıp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hakkında bir paragraf yazınız. Sınıfta arkadaşlarınızla paylaşınız.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2) </w:t>
      </w:r>
      <w:r w:rsidRPr="002B1739">
        <w:rPr>
          <w:rFonts w:cstheme="minorHAnsi"/>
        </w:rPr>
        <w:t>Bu kitaptakiler arasında, daha önce okuduğunuz ya da dinlediğiniz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bir masal var mı? Peki, buradakiyle sizin duyduğunuz arasında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fark var mı? Eğer varsa, benzerlikleri ve farklılıkları listeleyiniz.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3) </w:t>
      </w:r>
      <w:r w:rsidRPr="002B1739">
        <w:rPr>
          <w:rFonts w:cstheme="minorHAnsi"/>
        </w:rPr>
        <w:t>Masallarda adı geçen büyülü nesnelerden hangisi sizin olsun?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Ondan ne dilerdiniz? Kendinizi masal kahramanlarının yerine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koyarak küçük bir hayal kurun. Sonra sınıfta bunları birbirinize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anlatabilirsiniz.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  <w:bCs/>
        </w:rPr>
        <w:t xml:space="preserve">4) </w:t>
      </w:r>
      <w:r w:rsidRPr="002B1739">
        <w:rPr>
          <w:rFonts w:cstheme="minorHAnsi"/>
        </w:rPr>
        <w:t>Bir gün evinizdeki bir eşyanızın sihirli olduğunu fark edeceksiniz,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diyelim. Bu hangi eşyanız olurdu? Neden? Aşağıdaki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cümleyle başlayan kısa bir parça yazınız.</w:t>
      </w:r>
    </w:p>
    <w:p w:rsidR="003B2952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lastRenderedPageBreak/>
        <w:t>“Bence bizim .... sihirli. Çünkü...”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B2952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B1739">
        <w:rPr>
          <w:rFonts w:cstheme="minorHAnsi"/>
          <w:bCs/>
        </w:rPr>
        <w:t>Kaynakça</w:t>
      </w:r>
    </w:p>
    <w:p w:rsidR="002B1739" w:rsidRPr="002B1739" w:rsidRDefault="002B1739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1739">
        <w:rPr>
          <w:rFonts w:cstheme="minorHAnsi"/>
        </w:rPr>
        <w:t>Karataş, Yusuf, “</w:t>
      </w:r>
      <w:proofErr w:type="spellStart"/>
      <w:r w:rsidRPr="002B1739">
        <w:rPr>
          <w:rFonts w:cstheme="minorHAnsi"/>
        </w:rPr>
        <w:t>Binbir</w:t>
      </w:r>
      <w:proofErr w:type="spellEnd"/>
      <w:r w:rsidRPr="002B1739">
        <w:rPr>
          <w:rFonts w:cstheme="minorHAnsi"/>
        </w:rPr>
        <w:t xml:space="preserve"> Gece Masalları Üzerinde Bir Uygulama”,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Yayımlanmamış Doktora Tezi, Gazi Üniversitesi Eğitim Bilimleri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Enstitüsü, Arapça Öğretmenliği Bilim Dalı, Ankara, 2008</w:t>
      </w:r>
    </w:p>
    <w:p w:rsidR="003B2952" w:rsidRPr="002B1739" w:rsidRDefault="003B2952" w:rsidP="002B17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2B1739">
        <w:rPr>
          <w:rFonts w:cstheme="minorHAnsi"/>
        </w:rPr>
        <w:t>Tülücü</w:t>
      </w:r>
      <w:proofErr w:type="spellEnd"/>
      <w:r w:rsidRPr="002B1739">
        <w:rPr>
          <w:rFonts w:cstheme="minorHAnsi"/>
        </w:rPr>
        <w:t>, Süleyman, “</w:t>
      </w:r>
      <w:proofErr w:type="spellStart"/>
      <w:r w:rsidRPr="002B1739">
        <w:rPr>
          <w:rFonts w:cstheme="minorHAnsi"/>
        </w:rPr>
        <w:t>Binbir</w:t>
      </w:r>
      <w:proofErr w:type="spellEnd"/>
      <w:r w:rsidRPr="002B1739">
        <w:rPr>
          <w:rFonts w:cstheme="minorHAnsi"/>
        </w:rPr>
        <w:t xml:space="preserve"> Gece Masalları Üzerine”, Atatürk</w:t>
      </w:r>
      <w:r w:rsidR="002B1739" w:rsidRPr="002B1739">
        <w:rPr>
          <w:rFonts w:cstheme="minorHAnsi"/>
        </w:rPr>
        <w:t xml:space="preserve"> </w:t>
      </w:r>
      <w:r w:rsidRPr="002B1739">
        <w:rPr>
          <w:rFonts w:cstheme="minorHAnsi"/>
        </w:rPr>
        <w:t>Üniversitesi İlahiyat Fakültesi Dergisi, s.22, Erzurum, 2004</w:t>
      </w:r>
    </w:p>
    <w:sectPr w:rsidR="003B2952" w:rsidRPr="002B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A6"/>
    <w:rsid w:val="001320BF"/>
    <w:rsid w:val="002B1739"/>
    <w:rsid w:val="003B2952"/>
    <w:rsid w:val="00BB59D4"/>
    <w:rsid w:val="00E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073E5-4452-41F3-940B-D6C9FCF7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3</cp:revision>
  <dcterms:created xsi:type="dcterms:W3CDTF">2022-03-17T08:51:00Z</dcterms:created>
  <dcterms:modified xsi:type="dcterms:W3CDTF">2022-03-17T09:30:00Z</dcterms:modified>
</cp:coreProperties>
</file>